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FF" w:rsidRPr="00371A78" w:rsidRDefault="00F30C6A" w:rsidP="00371A78">
      <w:pPr>
        <w:widowControl/>
        <w:jc w:val="center"/>
        <w:rPr>
          <w:sz w:val="24"/>
          <w:szCs w:val="24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Филиал ФГБОУ ВО «Кузбасский государственный технический</w:t>
      </w:r>
    </w:p>
    <w:p w:rsidR="00371A78" w:rsidRDefault="00F30C6A" w:rsidP="00371A78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университет им. Т.Ф. Горбачева»</w:t>
      </w:r>
      <w:r w:rsidR="00371A78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</w:p>
    <w:p w:rsidR="00C113FF" w:rsidRPr="00371A78" w:rsidRDefault="00F30C6A" w:rsidP="00371A78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в г. Новокузнецке</w:t>
      </w:r>
    </w:p>
    <w:p w:rsidR="00C113FF" w:rsidRPr="00371A78" w:rsidRDefault="00C113FF" w:rsidP="00371A78">
      <w:pPr>
        <w:pStyle w:val="a6"/>
        <w:ind w:left="0" w:right="0"/>
        <w:jc w:val="both"/>
        <w:rPr>
          <w:sz w:val="24"/>
          <w:szCs w:val="24"/>
        </w:rPr>
      </w:pPr>
    </w:p>
    <w:p w:rsidR="00C113FF" w:rsidRPr="00371A78" w:rsidRDefault="00F30C6A" w:rsidP="00371A78">
      <w:pPr>
        <w:pStyle w:val="a6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Анализ результатов анкетирования педагогических работников</w:t>
      </w:r>
    </w:p>
    <w:p w:rsidR="00371A78" w:rsidRDefault="00F30C6A" w:rsidP="00371A78">
      <w:pPr>
        <w:pStyle w:val="a6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 xml:space="preserve">«Оценка удовлетворенности </w:t>
      </w:r>
      <w:r w:rsidR="003E3386">
        <w:rPr>
          <w:sz w:val="24"/>
          <w:szCs w:val="24"/>
        </w:rPr>
        <w:t>условиями и организацией образовательной деятельности в рамках реализации образовательной программы</w:t>
      </w:r>
      <w:r w:rsidRPr="00371A78">
        <w:rPr>
          <w:sz w:val="24"/>
          <w:szCs w:val="24"/>
        </w:rPr>
        <w:t xml:space="preserve">» </w:t>
      </w:r>
    </w:p>
    <w:p w:rsidR="00C113FF" w:rsidRPr="00371A78" w:rsidRDefault="00F30C6A" w:rsidP="00371A78">
      <w:pPr>
        <w:pStyle w:val="a6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за 202</w:t>
      </w:r>
      <w:r w:rsidR="002803C5">
        <w:rPr>
          <w:sz w:val="24"/>
          <w:szCs w:val="24"/>
        </w:rPr>
        <w:t>4</w:t>
      </w:r>
      <w:r w:rsidRPr="00371A78">
        <w:rPr>
          <w:sz w:val="24"/>
          <w:szCs w:val="24"/>
        </w:rPr>
        <w:t>-202</w:t>
      </w:r>
      <w:r w:rsidR="002803C5">
        <w:rPr>
          <w:sz w:val="24"/>
          <w:szCs w:val="24"/>
        </w:rPr>
        <w:t>5</w:t>
      </w:r>
      <w:bookmarkStart w:id="0" w:name="_GoBack"/>
      <w:bookmarkEnd w:id="0"/>
      <w:r w:rsidRPr="00371A78">
        <w:rPr>
          <w:sz w:val="24"/>
          <w:szCs w:val="24"/>
        </w:rPr>
        <w:t xml:space="preserve"> учебный год</w:t>
      </w:r>
    </w:p>
    <w:p w:rsidR="00C113FF" w:rsidRPr="002F41F4" w:rsidRDefault="00C113FF" w:rsidP="004228CC">
      <w:pPr>
        <w:pStyle w:val="a6"/>
        <w:ind w:left="0" w:right="430"/>
        <w:rPr>
          <w:sz w:val="28"/>
          <w:szCs w:val="28"/>
        </w:rPr>
      </w:pPr>
    </w:p>
    <w:p w:rsidR="00C113FF" w:rsidRPr="002F41F4" w:rsidRDefault="00C113FF" w:rsidP="004228CC">
      <w:pPr>
        <w:pStyle w:val="a6"/>
        <w:ind w:left="0"/>
        <w:rPr>
          <w:b w:val="0"/>
          <w:bCs w:val="0"/>
          <w:sz w:val="28"/>
          <w:szCs w:val="28"/>
        </w:rPr>
      </w:pPr>
    </w:p>
    <w:p w:rsidR="002F41F4" w:rsidRPr="002F41F4" w:rsidRDefault="00F30C6A" w:rsidP="002F41F4">
      <w:pPr>
        <w:pStyle w:val="a6"/>
        <w:ind w:left="0" w:right="-51"/>
        <w:jc w:val="both"/>
        <w:rPr>
          <w:rStyle w:val="m7eme"/>
          <w:b w:val="0"/>
          <w:bCs w:val="0"/>
          <w:sz w:val="24"/>
          <w:szCs w:val="24"/>
        </w:rPr>
      </w:pPr>
      <w:r w:rsidRPr="002F41F4">
        <w:rPr>
          <w:b w:val="0"/>
          <w:bCs w:val="0"/>
          <w:sz w:val="28"/>
          <w:szCs w:val="28"/>
        </w:rPr>
        <w:t xml:space="preserve"> </w:t>
      </w:r>
      <w:bookmarkStart w:id="1" w:name="_Hlk146186538"/>
      <w:r w:rsidRPr="002F41F4">
        <w:rPr>
          <w:b w:val="0"/>
          <w:bCs w:val="0"/>
          <w:sz w:val="24"/>
          <w:szCs w:val="24"/>
        </w:rPr>
        <w:t xml:space="preserve">10.02.05 </w:t>
      </w:r>
      <w:bookmarkEnd w:id="1"/>
      <w:r w:rsidRPr="002F41F4">
        <w:rPr>
          <w:b w:val="0"/>
          <w:bCs w:val="0"/>
          <w:sz w:val="24"/>
          <w:szCs w:val="24"/>
        </w:rPr>
        <w:t>Обеспечение информационной безопасности автоматизированных систем</w:t>
      </w:r>
      <w:r w:rsidR="002F41F4" w:rsidRPr="002F41F4">
        <w:rPr>
          <w:b w:val="0"/>
          <w:bCs w:val="0"/>
          <w:sz w:val="24"/>
          <w:szCs w:val="24"/>
        </w:rPr>
        <w:t>.</w:t>
      </w:r>
    </w:p>
    <w:p w:rsidR="002F41F4" w:rsidRDefault="002F41F4" w:rsidP="004228CC">
      <w:pPr>
        <w:widowControl/>
        <w:shd w:val="clear" w:color="auto" w:fill="FFFFFF"/>
        <w:rPr>
          <w:rStyle w:val="m7eme"/>
          <w:rFonts w:ascii="Helvetica" w:eastAsia="Helvetica" w:hAnsi="Helvetica" w:cs="Helvetica"/>
          <w:color w:val="202124"/>
          <w:sz w:val="24"/>
          <w:szCs w:val="24"/>
          <w:highlight w:val="yellow"/>
          <w:shd w:val="clear" w:color="auto" w:fill="FFFFFF"/>
          <w:lang w:eastAsia="zh-CN" w:bidi="ar"/>
        </w:rPr>
      </w:pPr>
    </w:p>
    <w:p w:rsidR="00DE0998" w:rsidRPr="00DE0998" w:rsidRDefault="00DE0998" w:rsidP="004228CC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DE099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Опрос прошли 8 преподавателей</w:t>
      </w:r>
      <w:r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.</w:t>
      </w:r>
    </w:p>
    <w:p w:rsidR="004228CC" w:rsidRDefault="004228CC" w:rsidP="004228CC">
      <w:pPr>
        <w:widowControl/>
        <w:shd w:val="clear" w:color="auto" w:fill="FFFFFF"/>
        <w:rPr>
          <w:rStyle w:val="m7eme"/>
          <w:rFonts w:ascii="Helvetica" w:eastAsia="Helvetica" w:hAnsi="Helvetica" w:cs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4228CC" w:rsidRPr="00371A78" w:rsidRDefault="004228CC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оценивание понимания миссии и целей университета (по шкале от 1до 5)</w:t>
      </w:r>
    </w:p>
    <w:p w:rsidR="0047380C" w:rsidRDefault="0047380C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21182" cy="1524000"/>
            <wp:effectExtent l="0" t="0" r="1778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1A78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2F41F4" w:rsidRPr="00371A78" w:rsidRDefault="002F41F4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оценку системы карьерного роста и профессионального развития (по шкале от 1 до 5).</w:t>
      </w:r>
    </w:p>
    <w:p w:rsidR="002F41F4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ED0F039" wp14:editId="209C7FA5">
            <wp:extent cx="3221182" cy="1524000"/>
            <wp:effectExtent l="0" t="0" r="1778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1A78" w:rsidRPr="0047380C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2F41F4" w:rsidRPr="00371A78" w:rsidRDefault="002F41F4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оценивание материального и морального стимулирования за выполняемую работу (по шкале от 1 до 5).</w:t>
      </w:r>
    </w:p>
    <w:p w:rsidR="002F41F4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ED0F039" wp14:editId="209C7FA5">
            <wp:extent cx="3221182" cy="1524000"/>
            <wp:effectExtent l="0" t="0" r="1778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1A78" w:rsidRPr="0047380C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2F41F4" w:rsidRPr="00371A78" w:rsidRDefault="002F41F4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оценку деятельности администрации Филиала (по шкале от 1 до 5).</w:t>
      </w:r>
    </w:p>
    <w:p w:rsidR="002F41F4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764F0361" wp14:editId="50419739">
            <wp:extent cx="3221182" cy="1524000"/>
            <wp:effectExtent l="0" t="0" r="1778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1A78" w:rsidRPr="0047380C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2F41F4" w:rsidRPr="00371A78" w:rsidRDefault="002F41F4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оценивание взаимоотношений с коллегами (по шкале от 1 до 5)</w:t>
      </w:r>
    </w:p>
    <w:p w:rsidR="004228CC" w:rsidRPr="0047380C" w:rsidRDefault="00371A78" w:rsidP="004228CC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4F0361" wp14:editId="50419739">
            <wp:extent cx="3221182" cy="1524000"/>
            <wp:effectExtent l="0" t="0" r="1778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41F4" w:rsidRPr="0047380C" w:rsidRDefault="002F41F4" w:rsidP="004228CC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4228CC" w:rsidRPr="00371A78" w:rsidRDefault="004228CC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Fonts w:eastAsia="Arial"/>
          <w:color w:val="202124"/>
          <w:sz w:val="24"/>
          <w:szCs w:val="24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оценивание р</w:t>
      </w:r>
      <w:r w:rsidR="00F30C6A"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есурсно</w:t>
      </w: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го</w:t>
      </w:r>
      <w:r w:rsidR="00F30C6A"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 xml:space="preserve"> обеспечени</w:t>
      </w: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я и санитарно-гигиенических условий работы (по шкале от 1 до 5)</w:t>
      </w:r>
    </w:p>
    <w:p w:rsidR="002F41F4" w:rsidRDefault="00371A78" w:rsidP="004228CC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4F0361" wp14:editId="50419739">
            <wp:extent cx="3221182" cy="1524000"/>
            <wp:effectExtent l="0" t="0" r="1778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71A78" w:rsidRPr="0047380C" w:rsidRDefault="00371A78" w:rsidP="004228CC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2F41F4" w:rsidRPr="00371A78" w:rsidRDefault="002F41F4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оценку информационной среды учреждения (по шкале от 1 до 5).</w:t>
      </w:r>
    </w:p>
    <w:p w:rsidR="00C113FF" w:rsidRDefault="00371A78" w:rsidP="004228CC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4F0361" wp14:editId="50419739">
            <wp:extent cx="3221182" cy="1524000"/>
            <wp:effectExtent l="0" t="0" r="1778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71A78" w:rsidRPr="0047380C" w:rsidRDefault="00371A78" w:rsidP="004228CC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</w:p>
    <w:p w:rsidR="0047380C" w:rsidRPr="00371A78" w:rsidRDefault="0047380C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Fonts w:eastAsia="Arial"/>
          <w:color w:val="202124"/>
          <w:sz w:val="24"/>
          <w:szCs w:val="24"/>
        </w:rPr>
        <w:t xml:space="preserve">Группа вопросов направленных на оценку сложности и трудоемкости выполняемой работы </w:t>
      </w: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(по шкале от 1 до 5).</w:t>
      </w:r>
    </w:p>
    <w:p w:rsidR="0047380C" w:rsidRDefault="00371A78" w:rsidP="004228CC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764F0361" wp14:editId="50419739">
            <wp:extent cx="3221182" cy="1524000"/>
            <wp:effectExtent l="0" t="0" r="1778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71A78" w:rsidRPr="0047380C" w:rsidRDefault="00371A78" w:rsidP="004228CC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</w:p>
    <w:p w:rsidR="0047380C" w:rsidRDefault="0047380C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 понимание ответственности и значимости своей работы (по шкале от 1 до 5).</w:t>
      </w:r>
    </w:p>
    <w:p w:rsidR="00371A78" w:rsidRPr="00371A78" w:rsidRDefault="00371A78" w:rsidP="00371A78">
      <w:pPr>
        <w:pStyle w:val="a9"/>
        <w:widowControl/>
        <w:shd w:val="clear" w:color="auto" w:fill="FFFFFF"/>
        <w:ind w:left="720" w:firstLine="0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C113FF" w:rsidRDefault="0047380C" w:rsidP="0047380C">
      <w:pPr>
        <w:widowControl/>
        <w:shd w:val="clear" w:color="auto" w:fill="FFFFFF"/>
      </w:pPr>
      <w:r w:rsidRPr="0047380C">
        <w:rPr>
          <w:rStyle w:val="m7eme"/>
          <w:rFonts w:ascii="Helvetica" w:eastAsia="Helvetica" w:hAnsi="Helvetica" w:cs="Helvetica"/>
          <w:color w:val="202124"/>
          <w:sz w:val="24"/>
          <w:szCs w:val="24"/>
          <w:shd w:val="clear" w:color="auto" w:fill="FFFFFF"/>
          <w:lang w:eastAsia="zh-CN" w:bidi="ar"/>
        </w:rPr>
        <w:t>.</w:t>
      </w:r>
      <w:r w:rsidR="00371A78" w:rsidRPr="00371A78"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t xml:space="preserve"> </w:t>
      </w:r>
      <w:r w:rsidR="00371A78"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4F0361" wp14:editId="50419739">
            <wp:extent cx="3221182" cy="1524000"/>
            <wp:effectExtent l="0" t="0" r="1778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C113FF" w:rsidSect="00371A78">
      <w:footerReference w:type="default" r:id="rId18"/>
      <w:pgSz w:w="11910" w:h="16840"/>
      <w:pgMar w:top="851" w:right="620" w:bottom="709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4A" w:rsidRDefault="00C1704A">
      <w:r>
        <w:separator/>
      </w:r>
    </w:p>
  </w:endnote>
  <w:endnote w:type="continuationSeparator" w:id="0">
    <w:p w:rsidR="00C1704A" w:rsidRDefault="00C1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FF" w:rsidRDefault="00F30C6A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8F3037" wp14:editId="33399D8D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13FF" w:rsidRDefault="00F30C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3C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F30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C113FF" w:rsidRDefault="00F30C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3C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4A" w:rsidRDefault="00C1704A">
      <w:r>
        <w:separator/>
      </w:r>
    </w:p>
  </w:footnote>
  <w:footnote w:type="continuationSeparator" w:id="0">
    <w:p w:rsidR="00C1704A" w:rsidRDefault="00C1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9D4"/>
    <w:multiLevelType w:val="hybridMultilevel"/>
    <w:tmpl w:val="4554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2BF"/>
    <w:multiLevelType w:val="hybridMultilevel"/>
    <w:tmpl w:val="7CC4F12C"/>
    <w:lvl w:ilvl="0" w:tplc="55449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F6"/>
    <w:rsid w:val="0001521A"/>
    <w:rsid w:val="0002070D"/>
    <w:rsid w:val="00035614"/>
    <w:rsid w:val="0008237F"/>
    <w:rsid w:val="000B6D11"/>
    <w:rsid w:val="000C2612"/>
    <w:rsid w:val="001504E3"/>
    <w:rsid w:val="0017253D"/>
    <w:rsid w:val="0027382C"/>
    <w:rsid w:val="0028026F"/>
    <w:rsid w:val="002803C5"/>
    <w:rsid w:val="002F41F4"/>
    <w:rsid w:val="00366154"/>
    <w:rsid w:val="00371A78"/>
    <w:rsid w:val="003731F8"/>
    <w:rsid w:val="00396E8D"/>
    <w:rsid w:val="003B7A17"/>
    <w:rsid w:val="003E3386"/>
    <w:rsid w:val="003F4A6F"/>
    <w:rsid w:val="004168DF"/>
    <w:rsid w:val="004228CC"/>
    <w:rsid w:val="004360F1"/>
    <w:rsid w:val="00465380"/>
    <w:rsid w:val="0047380C"/>
    <w:rsid w:val="004A4A70"/>
    <w:rsid w:val="005414B5"/>
    <w:rsid w:val="00583ABC"/>
    <w:rsid w:val="0058523F"/>
    <w:rsid w:val="005A09A1"/>
    <w:rsid w:val="005A6464"/>
    <w:rsid w:val="00713761"/>
    <w:rsid w:val="00715093"/>
    <w:rsid w:val="00762BF6"/>
    <w:rsid w:val="007845A6"/>
    <w:rsid w:val="008332F5"/>
    <w:rsid w:val="00877AB0"/>
    <w:rsid w:val="008F4608"/>
    <w:rsid w:val="00934484"/>
    <w:rsid w:val="009414D3"/>
    <w:rsid w:val="0094641F"/>
    <w:rsid w:val="00953BDA"/>
    <w:rsid w:val="00976451"/>
    <w:rsid w:val="00984766"/>
    <w:rsid w:val="009A6490"/>
    <w:rsid w:val="009F421C"/>
    <w:rsid w:val="00A03C8E"/>
    <w:rsid w:val="00A97467"/>
    <w:rsid w:val="00AC27FD"/>
    <w:rsid w:val="00C064F8"/>
    <w:rsid w:val="00C113FF"/>
    <w:rsid w:val="00C1311C"/>
    <w:rsid w:val="00C1704A"/>
    <w:rsid w:val="00C33C83"/>
    <w:rsid w:val="00C6071F"/>
    <w:rsid w:val="00D7312C"/>
    <w:rsid w:val="00DE0998"/>
    <w:rsid w:val="00DE1D09"/>
    <w:rsid w:val="00E20D24"/>
    <w:rsid w:val="00E5055B"/>
    <w:rsid w:val="00E74437"/>
    <w:rsid w:val="00E87ACD"/>
    <w:rsid w:val="00F2791D"/>
    <w:rsid w:val="00F30C6A"/>
    <w:rsid w:val="00F742EF"/>
    <w:rsid w:val="00F76A1E"/>
    <w:rsid w:val="00FB6F10"/>
    <w:rsid w:val="33B20EEB"/>
    <w:rsid w:val="379763A0"/>
    <w:rsid w:val="43605396"/>
    <w:rsid w:val="4EB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5DCE"/>
  <w15:docId w15:val="{2AB9EC74-7FB2-4674-A76B-E64DA66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spacing w:before="72"/>
      <w:ind w:left="1069"/>
      <w:outlineLvl w:val="0"/>
    </w:pPr>
    <w:rPr>
      <w:b/>
      <w:bCs/>
      <w:sz w:val="28"/>
      <w:szCs w:val="28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Pr>
      <w:sz w:val="28"/>
      <w:szCs w:val="28"/>
    </w:rPr>
  </w:style>
  <w:style w:type="paragraph" w:styleId="a6">
    <w:name w:val="Title"/>
    <w:basedOn w:val="a"/>
    <w:link w:val="a7"/>
    <w:uiPriority w:val="10"/>
    <w:qFormat/>
    <w:pPr>
      <w:ind w:left="416" w:right="429"/>
      <w:jc w:val="center"/>
    </w:pPr>
    <w:rPr>
      <w:b/>
      <w:bCs/>
      <w:sz w:val="32"/>
      <w:szCs w:val="32"/>
    </w:rPr>
  </w:style>
  <w:style w:type="paragraph" w:styleId="a8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a7">
    <w:name w:val="Заголовок Знак"/>
    <w:basedOn w:val="a0"/>
    <w:link w:val="a6"/>
    <w:uiPriority w:val="10"/>
    <w:qFormat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m7eme">
    <w:name w:val="m7eme"/>
    <w:basedOn w:val="a0"/>
  </w:style>
  <w:style w:type="paragraph" w:customStyle="1" w:styleId="Style14">
    <w:name w:val="_Style 14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15">
    <w:name w:val="_Style 15"/>
    <w:basedOn w:val="a"/>
    <w:next w:val="a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A97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467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2F41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41F4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F41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41F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01-4355-AB3E-6AF81E59264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04-4BEA-BFDA-9BF2A2564B4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1F-46FD-8791-2D8FB7F1E28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1E-4CD1-A3B0-96CE9F20FC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6-49F0-9C4B-A9D3767AB11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B9-403E-94FF-51B48A16DD1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32-4F24-B0C1-C8122B8C9D3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DB-428D-8CB2-807B78D1E7A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06-49C2-99CE-99CD9F3D6DA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5359B-F9B5-45A2-BCE9-4CA1A1E5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Севостьянова Елена Владимировна</cp:lastModifiedBy>
  <cp:revision>7</cp:revision>
  <dcterms:created xsi:type="dcterms:W3CDTF">2023-11-09T16:48:00Z</dcterms:created>
  <dcterms:modified xsi:type="dcterms:W3CDTF">2025-04-02T03:50:00Z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B46060E4C1304876838ED72E663EF8A2</vt:lpwstr>
  </property>
</Properties>
</file>