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0E3" w:rsidRPr="00967E79" w:rsidRDefault="004700E3" w:rsidP="004700E3">
      <w:pPr>
        <w:shd w:val="clear" w:color="auto" w:fill="FFFFFF"/>
        <w:spacing w:line="240" w:lineRule="auto"/>
        <w:ind w:left="29" w:hanging="29"/>
        <w:contextualSpacing/>
        <w:jc w:val="center"/>
        <w:rPr>
          <w:rFonts w:ascii="Times New Roman" w:hAnsi="Times New Roman"/>
        </w:rPr>
      </w:pPr>
      <w:r w:rsidRPr="00967E79">
        <w:rPr>
          <w:rFonts w:ascii="Times New Roman" w:hAnsi="Times New Roman"/>
        </w:rPr>
        <w:t xml:space="preserve">МИНИСТЕРСТВО НАУКИ </w:t>
      </w:r>
      <w:r>
        <w:rPr>
          <w:rFonts w:ascii="Times New Roman" w:hAnsi="Times New Roman"/>
        </w:rPr>
        <w:t xml:space="preserve">И ВЫСШЕГО ОБРАЗОВАНИЯ </w:t>
      </w:r>
      <w:r w:rsidRPr="00967E79">
        <w:rPr>
          <w:rFonts w:ascii="Times New Roman" w:hAnsi="Times New Roman"/>
        </w:rPr>
        <w:t xml:space="preserve"> РОССИЙСКОЙ ФЕДЕРАЦИИ</w:t>
      </w:r>
    </w:p>
    <w:p w:rsidR="004700E3" w:rsidRPr="00967E79" w:rsidRDefault="004700E3" w:rsidP="004700E3">
      <w:pPr>
        <w:shd w:val="clear" w:color="auto" w:fill="FFFFFF"/>
        <w:spacing w:line="240" w:lineRule="auto"/>
        <w:ind w:left="-284"/>
        <w:contextualSpacing/>
        <w:jc w:val="center"/>
        <w:rPr>
          <w:rFonts w:ascii="Times New Roman" w:hAnsi="Times New Roman"/>
          <w:spacing w:val="-1"/>
        </w:rPr>
      </w:pPr>
      <w:r w:rsidRPr="00967E79">
        <w:rPr>
          <w:rFonts w:ascii="Times New Roman" w:hAnsi="Times New Roman"/>
          <w:spacing w:val="-1"/>
        </w:rPr>
        <w:t xml:space="preserve">    Федеральное государственное бюджетное образовательное учреждение высшего образования</w:t>
      </w:r>
    </w:p>
    <w:p w:rsidR="004700E3" w:rsidRPr="00967E79" w:rsidRDefault="004700E3" w:rsidP="004700E3">
      <w:pPr>
        <w:shd w:val="clear" w:color="auto" w:fill="FFFFFF"/>
        <w:spacing w:line="240" w:lineRule="auto"/>
        <w:ind w:left="-426" w:right="-534" w:hanging="567"/>
        <w:contextualSpacing/>
        <w:jc w:val="center"/>
        <w:rPr>
          <w:rFonts w:ascii="Times New Roman" w:hAnsi="Times New Roman"/>
          <w:sz w:val="20"/>
          <w:szCs w:val="20"/>
        </w:rPr>
      </w:pPr>
      <w:r w:rsidRPr="00967E79">
        <w:rPr>
          <w:rFonts w:ascii="Times New Roman" w:hAnsi="Times New Roman"/>
          <w:sz w:val="20"/>
          <w:szCs w:val="20"/>
        </w:rPr>
        <w:t xml:space="preserve">    «КУЗБАССКИЙ ГОСУДАРСТВЕННЫЙ ТЕХНИЧЕСКИЙ УНИВЕРСИТЕТ ИМЕНИ Т.Ф. ГОРБАЧЕВА»</w:t>
      </w:r>
    </w:p>
    <w:p w:rsidR="004700E3" w:rsidRDefault="004700E3" w:rsidP="004700E3">
      <w:pPr>
        <w:pStyle w:val="Default"/>
        <w:contextualSpacing/>
        <w:jc w:val="center"/>
        <w:rPr>
          <w:spacing w:val="-1"/>
        </w:rPr>
      </w:pPr>
      <w:r w:rsidRPr="00967E79">
        <w:rPr>
          <w:spacing w:val="-1"/>
        </w:rPr>
        <w:t xml:space="preserve">ФИЛИАЛ КузГТУ в </w:t>
      </w:r>
      <w:proofErr w:type="gramStart"/>
      <w:r w:rsidRPr="00967E79">
        <w:rPr>
          <w:spacing w:val="-1"/>
        </w:rPr>
        <w:t>г</w:t>
      </w:r>
      <w:proofErr w:type="gramEnd"/>
      <w:r w:rsidRPr="00967E79">
        <w:rPr>
          <w:spacing w:val="-1"/>
        </w:rPr>
        <w:t>. НОВОКУЗНЕЦКЕ</w:t>
      </w:r>
    </w:p>
    <w:p w:rsidR="004700E3" w:rsidRPr="000C0EF6" w:rsidRDefault="004700E3" w:rsidP="004700E3">
      <w:pPr>
        <w:spacing w:after="0" w:line="240" w:lineRule="auto"/>
        <w:jc w:val="center"/>
        <w:rPr>
          <w:rFonts w:ascii="Times New Roman" w:hAnsi="Times New Roman"/>
          <w:b/>
          <w:color w:val="000000"/>
          <w:sz w:val="16"/>
          <w:szCs w:val="16"/>
        </w:rPr>
      </w:pPr>
    </w:p>
    <w:p w:rsidR="004700E3" w:rsidRDefault="004700E3" w:rsidP="004700E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УЧЕБНЫЙ ПЛАН</w:t>
      </w:r>
    </w:p>
    <w:p w:rsidR="004700E3" w:rsidRPr="00B24704" w:rsidRDefault="004700E3" w:rsidP="004700E3">
      <w:pPr>
        <w:pStyle w:val="Default"/>
        <w:jc w:val="center"/>
        <w:rPr>
          <w:spacing w:val="-1"/>
          <w:sz w:val="10"/>
          <w:szCs w:val="10"/>
        </w:rPr>
      </w:pPr>
    </w:p>
    <w:p w:rsidR="004700E3" w:rsidRDefault="004700E3" w:rsidP="004700E3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программы </w:t>
      </w:r>
      <w:r w:rsidR="00D85DB4">
        <w:rPr>
          <w:sz w:val="28"/>
          <w:szCs w:val="28"/>
        </w:rPr>
        <w:t>повышения квалификации</w:t>
      </w:r>
    </w:p>
    <w:p w:rsidR="00DE4AF9" w:rsidRPr="00DE4AF9" w:rsidRDefault="00DE4AF9" w:rsidP="00DE4AF9">
      <w:pPr>
        <w:spacing w:before="1"/>
        <w:ind w:left="635"/>
        <w:jc w:val="center"/>
        <w:rPr>
          <w:rFonts w:ascii="Times New Roman" w:hAnsi="Times New Roman" w:cs="Times New Roman"/>
          <w:b/>
          <w:caps/>
          <w:sz w:val="26"/>
        </w:rPr>
      </w:pPr>
      <w:r w:rsidRPr="00DE4AF9">
        <w:rPr>
          <w:rFonts w:ascii="Times New Roman" w:hAnsi="Times New Roman" w:cs="Times New Roman"/>
          <w:b/>
          <w:sz w:val="26"/>
        </w:rPr>
        <w:t xml:space="preserve">ТЕХНОЛОГИЯ ПРОВЕДЕНИЯ РЕМОНТНЫХ РАБОТ ШИН </w:t>
      </w:r>
      <w:r w:rsidRPr="00DE4AF9">
        <w:rPr>
          <w:rFonts w:ascii="Times New Roman" w:hAnsi="Times New Roman" w:cs="Times New Roman"/>
          <w:b/>
          <w:caps/>
          <w:sz w:val="26"/>
        </w:rPr>
        <w:t>большегрузных автомобилей</w:t>
      </w:r>
    </w:p>
    <w:p w:rsidR="00DE4AF9" w:rsidRPr="00DE4AF9" w:rsidRDefault="004700E3" w:rsidP="00DE4AF9">
      <w:pPr>
        <w:shd w:val="clear" w:color="auto" w:fill="FFFFFF"/>
        <w:spacing w:after="0"/>
        <w:ind w:left="11" w:right="-68" w:hanging="11"/>
        <w:contextualSpacing/>
        <w:rPr>
          <w:rFonts w:ascii="Times New Roman" w:hAnsi="Times New Roman" w:cs="Times New Roman"/>
        </w:rPr>
      </w:pPr>
      <w:r w:rsidRPr="00DE4AF9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DE4AF9">
        <w:rPr>
          <w:rFonts w:ascii="Times New Roman" w:hAnsi="Times New Roman" w:cs="Times New Roman"/>
          <w:sz w:val="24"/>
          <w:szCs w:val="24"/>
        </w:rPr>
        <w:t xml:space="preserve"> </w:t>
      </w:r>
      <w:r w:rsidR="00DC1242" w:rsidRPr="00DE4AF9">
        <w:rPr>
          <w:rFonts w:ascii="Times New Roman" w:hAnsi="Times New Roman" w:cs="Times New Roman"/>
          <w:sz w:val="24"/>
          <w:szCs w:val="24"/>
        </w:rPr>
        <w:t xml:space="preserve"> </w:t>
      </w:r>
      <w:r w:rsidR="00A423EC">
        <w:rPr>
          <w:rFonts w:ascii="Times New Roman" w:hAnsi="Times New Roman" w:cs="Times New Roman"/>
        </w:rPr>
        <w:t>овладение</w:t>
      </w:r>
      <w:r w:rsidR="00DE4AF9" w:rsidRPr="00DE4AF9">
        <w:rPr>
          <w:rFonts w:ascii="Times New Roman" w:hAnsi="Times New Roman" w:cs="Times New Roman"/>
        </w:rPr>
        <w:t xml:space="preserve"> указанным видом профессиональной деятельности и соответствующими профессиональными компетенциями </w:t>
      </w:r>
    </w:p>
    <w:p w:rsidR="004700E3" w:rsidRPr="00DE4AF9" w:rsidRDefault="004700E3" w:rsidP="00DE4AF9">
      <w:pPr>
        <w:shd w:val="clear" w:color="auto" w:fill="FFFFFF"/>
        <w:spacing w:after="0"/>
        <w:ind w:left="11" w:right="-68" w:hanging="11"/>
        <w:contextualSpacing/>
        <w:rPr>
          <w:rFonts w:ascii="Times New Roman" w:hAnsi="Times New Roman" w:cs="Times New Roman"/>
          <w:bCs/>
        </w:rPr>
      </w:pPr>
      <w:r w:rsidRPr="00DE4AF9">
        <w:rPr>
          <w:rFonts w:ascii="Times New Roman" w:hAnsi="Times New Roman" w:cs="Times New Roman"/>
          <w:b/>
          <w:bCs/>
        </w:rPr>
        <w:t xml:space="preserve">Категория слушателей: </w:t>
      </w:r>
      <w:r w:rsidR="003F6D76" w:rsidRPr="00DE4AF9">
        <w:rPr>
          <w:rFonts w:ascii="Times New Roman" w:hAnsi="Times New Roman" w:cs="Times New Roman"/>
          <w:bCs/>
        </w:rPr>
        <w:t>лица</w:t>
      </w:r>
      <w:r w:rsidR="00142445" w:rsidRPr="00DE4AF9">
        <w:rPr>
          <w:rFonts w:ascii="Times New Roman" w:hAnsi="Times New Roman" w:cs="Times New Roman"/>
          <w:bCs/>
        </w:rPr>
        <w:t xml:space="preserve"> с высшим</w:t>
      </w:r>
      <w:r w:rsidR="00DC1242" w:rsidRPr="00DE4AF9">
        <w:rPr>
          <w:rFonts w:ascii="Times New Roman" w:hAnsi="Times New Roman" w:cs="Times New Roman"/>
          <w:bCs/>
        </w:rPr>
        <w:t xml:space="preserve"> и средним профессиональным</w:t>
      </w:r>
      <w:r w:rsidR="00142445" w:rsidRPr="00DE4AF9">
        <w:rPr>
          <w:rFonts w:ascii="Times New Roman" w:hAnsi="Times New Roman" w:cs="Times New Roman"/>
          <w:bCs/>
        </w:rPr>
        <w:t xml:space="preserve"> образованием</w:t>
      </w:r>
    </w:p>
    <w:p w:rsidR="004700E3" w:rsidRPr="00596EBE" w:rsidRDefault="004700E3" w:rsidP="001435C6">
      <w:pPr>
        <w:pStyle w:val="Default"/>
        <w:contextualSpacing/>
        <w:rPr>
          <w:b/>
          <w:bCs/>
        </w:rPr>
      </w:pPr>
      <w:r w:rsidRPr="00DE4AF9">
        <w:rPr>
          <w:b/>
          <w:bCs/>
        </w:rPr>
        <w:t>Форма обучения:</w:t>
      </w:r>
      <w:r w:rsidR="00A053F9" w:rsidRPr="00DE4AF9">
        <w:rPr>
          <w:bCs/>
        </w:rPr>
        <w:t xml:space="preserve"> очно-заочная</w:t>
      </w:r>
      <w:r w:rsidR="00915B75" w:rsidRPr="00DE4AF9">
        <w:rPr>
          <w:bCs/>
        </w:rPr>
        <w:t>, с частичным</w:t>
      </w:r>
      <w:r w:rsidR="00915B75" w:rsidRPr="00596EBE">
        <w:rPr>
          <w:bCs/>
        </w:rPr>
        <w:t xml:space="preserve"> отрывом от работы</w:t>
      </w:r>
    </w:p>
    <w:p w:rsidR="004700E3" w:rsidRPr="00596EBE" w:rsidRDefault="004700E3" w:rsidP="001435C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96EBE">
        <w:rPr>
          <w:rFonts w:ascii="Times New Roman" w:hAnsi="Times New Roman" w:cs="Times New Roman"/>
          <w:b/>
          <w:sz w:val="24"/>
          <w:szCs w:val="24"/>
        </w:rPr>
        <w:t xml:space="preserve">Срок обучения: </w:t>
      </w:r>
      <w:r w:rsidR="00C4503B" w:rsidRPr="00596EBE">
        <w:rPr>
          <w:rFonts w:ascii="Times New Roman" w:hAnsi="Times New Roman" w:cs="Times New Roman"/>
          <w:sz w:val="24"/>
          <w:szCs w:val="24"/>
        </w:rPr>
        <w:t>1 месяц</w:t>
      </w:r>
    </w:p>
    <w:p w:rsidR="004700E3" w:rsidRDefault="004700E3" w:rsidP="001435C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96EBE">
        <w:rPr>
          <w:rFonts w:ascii="Times New Roman" w:hAnsi="Times New Roman" w:cs="Times New Roman"/>
          <w:b/>
          <w:sz w:val="24"/>
          <w:szCs w:val="24"/>
        </w:rPr>
        <w:t>Режим занятий:</w:t>
      </w:r>
      <w:r w:rsidR="00C4503B" w:rsidRPr="00596EBE">
        <w:rPr>
          <w:rFonts w:ascii="Times New Roman" w:hAnsi="Times New Roman" w:cs="Times New Roman"/>
          <w:sz w:val="24"/>
          <w:szCs w:val="24"/>
        </w:rPr>
        <w:t xml:space="preserve"> 4 академических часа</w:t>
      </w:r>
      <w:r w:rsidRPr="00596EBE">
        <w:rPr>
          <w:rFonts w:ascii="Times New Roman" w:hAnsi="Times New Roman" w:cs="Times New Roman"/>
          <w:sz w:val="24"/>
          <w:szCs w:val="24"/>
        </w:rPr>
        <w:t xml:space="preserve"> в день</w:t>
      </w:r>
    </w:p>
    <w:tbl>
      <w:tblPr>
        <w:tblW w:w="11056" w:type="dxa"/>
        <w:tblInd w:w="-1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6479"/>
        <w:gridCol w:w="567"/>
        <w:gridCol w:w="992"/>
        <w:gridCol w:w="1276"/>
        <w:gridCol w:w="1033"/>
      </w:tblGrid>
      <w:tr w:rsidR="00DE4AF9" w:rsidRPr="00985A50" w:rsidTr="00DE4AF9">
        <w:tc>
          <w:tcPr>
            <w:tcW w:w="709" w:type="dxa"/>
            <w:vMerge w:val="restart"/>
          </w:tcPr>
          <w:p w:rsidR="00DE4AF9" w:rsidRPr="00985A50" w:rsidRDefault="00DE4AF9" w:rsidP="00DE4AF9">
            <w:pPr>
              <w:ind w:left="-1810"/>
              <w:jc w:val="center"/>
              <w:rPr>
                <w:b/>
                <w:color w:val="000000"/>
                <w:sz w:val="20"/>
                <w:szCs w:val="24"/>
              </w:rPr>
            </w:pPr>
            <w:r w:rsidRPr="00985A50">
              <w:rPr>
                <w:b/>
                <w:color w:val="000000"/>
                <w:sz w:val="20"/>
                <w:szCs w:val="24"/>
              </w:rPr>
              <w:t xml:space="preserve">№ </w:t>
            </w:r>
            <w:proofErr w:type="spellStart"/>
            <w:proofErr w:type="gramStart"/>
            <w:r w:rsidRPr="00985A50">
              <w:rPr>
                <w:b/>
                <w:color w:val="000000"/>
                <w:sz w:val="20"/>
                <w:szCs w:val="24"/>
              </w:rPr>
              <w:t>п</w:t>
            </w:r>
            <w:proofErr w:type="spellEnd"/>
            <w:proofErr w:type="gramEnd"/>
            <w:r w:rsidRPr="00985A50">
              <w:rPr>
                <w:b/>
                <w:color w:val="000000"/>
                <w:sz w:val="20"/>
                <w:szCs w:val="24"/>
              </w:rPr>
              <w:t>/</w:t>
            </w:r>
            <w:proofErr w:type="spellStart"/>
            <w:r w:rsidRPr="00985A50">
              <w:rPr>
                <w:b/>
                <w:color w:val="000000"/>
                <w:sz w:val="20"/>
                <w:szCs w:val="24"/>
              </w:rPr>
              <w:t>п</w:t>
            </w:r>
            <w:proofErr w:type="spellEnd"/>
          </w:p>
        </w:tc>
        <w:tc>
          <w:tcPr>
            <w:tcW w:w="6479" w:type="dxa"/>
            <w:vMerge w:val="restart"/>
          </w:tcPr>
          <w:p w:rsidR="00DE4AF9" w:rsidRPr="00DE4AF9" w:rsidRDefault="00DE4AF9" w:rsidP="0015799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DE4AF9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>Наименование разделов и дисциплин</w:t>
            </w:r>
          </w:p>
        </w:tc>
        <w:tc>
          <w:tcPr>
            <w:tcW w:w="567" w:type="dxa"/>
            <w:vMerge w:val="restart"/>
          </w:tcPr>
          <w:p w:rsidR="00DE4AF9" w:rsidRPr="00DE4AF9" w:rsidRDefault="00DE4AF9" w:rsidP="0015799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DE4AF9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>Всего часов</w:t>
            </w:r>
          </w:p>
        </w:tc>
        <w:tc>
          <w:tcPr>
            <w:tcW w:w="2268" w:type="dxa"/>
            <w:gridSpan w:val="2"/>
          </w:tcPr>
          <w:p w:rsidR="00DE4AF9" w:rsidRPr="00DE4AF9" w:rsidRDefault="00DE4AF9" w:rsidP="0015799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DE4AF9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>В том числе</w:t>
            </w:r>
          </w:p>
        </w:tc>
        <w:tc>
          <w:tcPr>
            <w:tcW w:w="1033" w:type="dxa"/>
            <w:vMerge w:val="restart"/>
          </w:tcPr>
          <w:p w:rsidR="00DE4AF9" w:rsidRPr="00DE4AF9" w:rsidRDefault="00DE4AF9" w:rsidP="0015799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DE4AF9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>Форма контроля</w:t>
            </w:r>
          </w:p>
        </w:tc>
      </w:tr>
      <w:tr w:rsidR="00DE4AF9" w:rsidRPr="00985A50" w:rsidTr="00DE4AF9">
        <w:tc>
          <w:tcPr>
            <w:tcW w:w="709" w:type="dxa"/>
            <w:vMerge/>
          </w:tcPr>
          <w:p w:rsidR="00DE4AF9" w:rsidRPr="00985A50" w:rsidRDefault="00DE4AF9" w:rsidP="00157995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479" w:type="dxa"/>
            <w:vMerge/>
          </w:tcPr>
          <w:p w:rsidR="00DE4AF9" w:rsidRPr="00985A50" w:rsidRDefault="00DE4AF9" w:rsidP="00157995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DE4AF9" w:rsidRPr="00985A50" w:rsidRDefault="00DE4AF9" w:rsidP="00157995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DE4AF9" w:rsidRPr="00DE4AF9" w:rsidRDefault="00DE4AF9" w:rsidP="0015799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DE4AF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Лекции</w:t>
            </w:r>
          </w:p>
        </w:tc>
        <w:tc>
          <w:tcPr>
            <w:tcW w:w="1276" w:type="dxa"/>
          </w:tcPr>
          <w:p w:rsidR="00DE4AF9" w:rsidRPr="00DE4AF9" w:rsidRDefault="00DE4AF9" w:rsidP="0015799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DE4AF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Самостоя-тельная</w:t>
            </w:r>
            <w:proofErr w:type="spellEnd"/>
            <w:proofErr w:type="gramEnd"/>
            <w:r w:rsidRPr="00DE4AF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работа/ </w:t>
            </w:r>
            <w:proofErr w:type="spellStart"/>
            <w:r w:rsidRPr="00DE4AF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практичес-кие</w:t>
            </w:r>
            <w:proofErr w:type="spellEnd"/>
            <w:r w:rsidRPr="00DE4AF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занятия</w:t>
            </w:r>
          </w:p>
        </w:tc>
        <w:tc>
          <w:tcPr>
            <w:tcW w:w="1033" w:type="dxa"/>
            <w:vMerge/>
          </w:tcPr>
          <w:p w:rsidR="00DE4AF9" w:rsidRPr="00985A50" w:rsidRDefault="00DE4AF9" w:rsidP="00157995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DE4AF9" w:rsidRPr="00B320F6" w:rsidTr="00DE4AF9">
        <w:tc>
          <w:tcPr>
            <w:tcW w:w="709" w:type="dxa"/>
          </w:tcPr>
          <w:p w:rsidR="00DE4AF9" w:rsidRPr="00B320F6" w:rsidRDefault="00DE4AF9" w:rsidP="00157995">
            <w:pPr>
              <w:rPr>
                <w:color w:val="000000"/>
                <w:sz w:val="26"/>
                <w:szCs w:val="26"/>
              </w:rPr>
            </w:pPr>
            <w:r w:rsidRPr="00B320F6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6479" w:type="dxa"/>
          </w:tcPr>
          <w:p w:rsidR="00DE4AF9" w:rsidRPr="00DE4AF9" w:rsidRDefault="00DE4AF9" w:rsidP="00DE4AF9">
            <w:pPr>
              <w:pStyle w:val="TableParagraph"/>
              <w:spacing w:line="226" w:lineRule="exact"/>
              <w:ind w:hanging="100"/>
              <w:rPr>
                <w:b/>
                <w:sz w:val="24"/>
                <w:szCs w:val="24"/>
              </w:rPr>
            </w:pPr>
            <w:r w:rsidRPr="00DE4AF9">
              <w:rPr>
                <w:b/>
                <w:sz w:val="24"/>
                <w:szCs w:val="24"/>
              </w:rPr>
              <w:t>Раздел 1. Основные производители шин для большегрузных автомобилей</w:t>
            </w:r>
          </w:p>
        </w:tc>
        <w:tc>
          <w:tcPr>
            <w:tcW w:w="567" w:type="dxa"/>
          </w:tcPr>
          <w:p w:rsidR="00DE4AF9" w:rsidRPr="00DE4AF9" w:rsidRDefault="00DE4AF9" w:rsidP="0015799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DE4AF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18</w:t>
            </w:r>
          </w:p>
        </w:tc>
        <w:tc>
          <w:tcPr>
            <w:tcW w:w="992" w:type="dxa"/>
          </w:tcPr>
          <w:p w:rsidR="00DE4AF9" w:rsidRPr="00DE4AF9" w:rsidRDefault="00DE4AF9" w:rsidP="0015799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DE4AF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14</w:t>
            </w:r>
          </w:p>
        </w:tc>
        <w:tc>
          <w:tcPr>
            <w:tcW w:w="1276" w:type="dxa"/>
          </w:tcPr>
          <w:p w:rsidR="00DE4AF9" w:rsidRPr="00DE4AF9" w:rsidRDefault="00DE4AF9" w:rsidP="0015799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DE4AF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2/2</w:t>
            </w:r>
          </w:p>
        </w:tc>
        <w:tc>
          <w:tcPr>
            <w:tcW w:w="1033" w:type="dxa"/>
            <w:vMerge w:val="restart"/>
          </w:tcPr>
          <w:p w:rsidR="00DE4AF9" w:rsidRPr="00DE4AF9" w:rsidRDefault="00DE4AF9" w:rsidP="0015799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4A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Зачет</w:t>
            </w:r>
          </w:p>
        </w:tc>
      </w:tr>
      <w:tr w:rsidR="00DE4AF9" w:rsidRPr="00B320F6" w:rsidTr="00DE4AF9">
        <w:tc>
          <w:tcPr>
            <w:tcW w:w="709" w:type="dxa"/>
          </w:tcPr>
          <w:p w:rsidR="00DE4AF9" w:rsidRPr="00B320F6" w:rsidRDefault="00DE4AF9" w:rsidP="0015799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1.1</w:t>
            </w:r>
          </w:p>
        </w:tc>
        <w:tc>
          <w:tcPr>
            <w:tcW w:w="6479" w:type="dxa"/>
          </w:tcPr>
          <w:p w:rsidR="00DE4AF9" w:rsidRPr="00DE4AF9" w:rsidRDefault="00DE4AF9" w:rsidP="00DE4AF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DE4AF9">
              <w:rPr>
                <w:rFonts w:ascii="Times New Roman" w:hAnsi="Times New Roman" w:cs="Times New Roman"/>
                <w:b/>
                <w:sz w:val="24"/>
              </w:rPr>
              <w:t xml:space="preserve">Тема 1.1 </w:t>
            </w:r>
            <w:r w:rsidRPr="00DE4AF9">
              <w:rPr>
                <w:rFonts w:ascii="Times New Roman" w:hAnsi="Times New Roman" w:cs="Times New Roman"/>
                <w:sz w:val="24"/>
              </w:rPr>
              <w:t>Организации производящие шины для большегрузных автомобилей</w:t>
            </w:r>
          </w:p>
          <w:p w:rsidR="00DE4AF9" w:rsidRPr="00DE4AF9" w:rsidRDefault="00DE4AF9" w:rsidP="00DE4AF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4AF9">
              <w:rPr>
                <w:rFonts w:ascii="Times New Roman" w:hAnsi="Times New Roman" w:cs="Times New Roman"/>
                <w:sz w:val="24"/>
              </w:rPr>
              <w:t>Наименование организаций производящих шины для большегрузных автомобилей; представители в России; контакты; условия реализации товара.</w:t>
            </w:r>
          </w:p>
        </w:tc>
        <w:tc>
          <w:tcPr>
            <w:tcW w:w="567" w:type="dxa"/>
          </w:tcPr>
          <w:p w:rsidR="00DE4AF9" w:rsidRPr="00DE4AF9" w:rsidRDefault="00DE4AF9" w:rsidP="0015799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DE4AF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DE4AF9" w:rsidRPr="00DE4AF9" w:rsidRDefault="00DE4AF9" w:rsidP="0015799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4A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276" w:type="dxa"/>
          </w:tcPr>
          <w:p w:rsidR="00DE4AF9" w:rsidRPr="00DE4AF9" w:rsidRDefault="00DE4AF9" w:rsidP="0015799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4A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0/0</w:t>
            </w:r>
          </w:p>
        </w:tc>
        <w:tc>
          <w:tcPr>
            <w:tcW w:w="1033" w:type="dxa"/>
            <w:vMerge/>
          </w:tcPr>
          <w:p w:rsidR="00DE4AF9" w:rsidRPr="00DE4AF9" w:rsidRDefault="00DE4AF9" w:rsidP="0015799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DE4AF9" w:rsidRPr="00B320F6" w:rsidTr="00DE4AF9">
        <w:tc>
          <w:tcPr>
            <w:tcW w:w="709" w:type="dxa"/>
          </w:tcPr>
          <w:p w:rsidR="00DE4AF9" w:rsidRPr="00B320F6" w:rsidRDefault="00DE4AF9" w:rsidP="0015799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1.2</w:t>
            </w:r>
          </w:p>
        </w:tc>
        <w:tc>
          <w:tcPr>
            <w:tcW w:w="6479" w:type="dxa"/>
          </w:tcPr>
          <w:p w:rsidR="00DE4AF9" w:rsidRPr="00DE4AF9" w:rsidRDefault="00DE4AF9" w:rsidP="00DE4AF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DE4AF9">
              <w:rPr>
                <w:rFonts w:ascii="Times New Roman" w:hAnsi="Times New Roman" w:cs="Times New Roman"/>
                <w:b/>
                <w:sz w:val="24"/>
              </w:rPr>
              <w:t xml:space="preserve">Тема 1.2 </w:t>
            </w:r>
            <w:r w:rsidRPr="00DE4AF9">
              <w:rPr>
                <w:rFonts w:ascii="Times New Roman" w:hAnsi="Times New Roman" w:cs="Times New Roman"/>
                <w:sz w:val="24"/>
              </w:rPr>
              <w:t>Классификация шин</w:t>
            </w:r>
          </w:p>
          <w:p w:rsidR="00DE4AF9" w:rsidRPr="00DE4AF9" w:rsidRDefault="00DE4AF9" w:rsidP="00DE4AF9"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4AF9">
              <w:rPr>
                <w:rFonts w:ascii="Times New Roman" w:hAnsi="Times New Roman" w:cs="Times New Roman"/>
                <w:sz w:val="24"/>
              </w:rPr>
              <w:t>Классификация шин; основные технические характеристики шин большегрузных автомобилей; обозначение и маркировка; преимущества и недостатки шин различных производителей.</w:t>
            </w:r>
          </w:p>
        </w:tc>
        <w:tc>
          <w:tcPr>
            <w:tcW w:w="567" w:type="dxa"/>
          </w:tcPr>
          <w:p w:rsidR="00DE4AF9" w:rsidRPr="00DE4AF9" w:rsidRDefault="00DE4AF9" w:rsidP="0015799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DE4AF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6</w:t>
            </w:r>
          </w:p>
        </w:tc>
        <w:tc>
          <w:tcPr>
            <w:tcW w:w="992" w:type="dxa"/>
          </w:tcPr>
          <w:p w:rsidR="00DE4AF9" w:rsidRPr="00DE4AF9" w:rsidRDefault="00DE4AF9" w:rsidP="0015799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4A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276" w:type="dxa"/>
          </w:tcPr>
          <w:p w:rsidR="00DE4AF9" w:rsidRPr="00DE4AF9" w:rsidRDefault="00DE4AF9" w:rsidP="0015799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4A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2/0</w:t>
            </w:r>
          </w:p>
        </w:tc>
        <w:tc>
          <w:tcPr>
            <w:tcW w:w="1033" w:type="dxa"/>
            <w:vMerge/>
          </w:tcPr>
          <w:p w:rsidR="00DE4AF9" w:rsidRPr="00DE4AF9" w:rsidRDefault="00DE4AF9" w:rsidP="0015799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DE4AF9" w:rsidRPr="00B320F6" w:rsidTr="00DE4AF9">
        <w:tc>
          <w:tcPr>
            <w:tcW w:w="709" w:type="dxa"/>
          </w:tcPr>
          <w:p w:rsidR="00DE4AF9" w:rsidRPr="00B320F6" w:rsidRDefault="00DE4AF9" w:rsidP="0015799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1.3</w:t>
            </w:r>
          </w:p>
        </w:tc>
        <w:tc>
          <w:tcPr>
            <w:tcW w:w="6479" w:type="dxa"/>
          </w:tcPr>
          <w:p w:rsidR="00DE4AF9" w:rsidRPr="00DE4AF9" w:rsidRDefault="00DE4AF9" w:rsidP="00DE4AF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DE4AF9">
              <w:rPr>
                <w:rFonts w:ascii="Times New Roman" w:hAnsi="Times New Roman" w:cs="Times New Roman"/>
                <w:b/>
                <w:sz w:val="24"/>
              </w:rPr>
              <w:t xml:space="preserve">Тема 1.3 </w:t>
            </w:r>
            <w:r w:rsidRPr="00DE4AF9">
              <w:rPr>
                <w:rFonts w:ascii="Times New Roman" w:hAnsi="Times New Roman" w:cs="Times New Roman"/>
                <w:sz w:val="24"/>
              </w:rPr>
              <w:t>Технология производства шин большегрузных автомобилей</w:t>
            </w:r>
          </w:p>
          <w:p w:rsidR="00DE4AF9" w:rsidRPr="00DE4AF9" w:rsidRDefault="00DE4AF9" w:rsidP="00DE4AF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4AF9">
              <w:rPr>
                <w:rFonts w:ascii="Times New Roman" w:hAnsi="Times New Roman" w:cs="Times New Roman"/>
                <w:sz w:val="24"/>
              </w:rPr>
              <w:t>Конструкция шин большегрузных автомобилей; особенности технологического процесса изготовления шин большегрузных автомобилей.</w:t>
            </w:r>
          </w:p>
        </w:tc>
        <w:tc>
          <w:tcPr>
            <w:tcW w:w="567" w:type="dxa"/>
          </w:tcPr>
          <w:p w:rsidR="00DE4AF9" w:rsidRPr="00DE4AF9" w:rsidRDefault="00DE4AF9" w:rsidP="0015799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DE4AF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8</w:t>
            </w:r>
          </w:p>
        </w:tc>
        <w:tc>
          <w:tcPr>
            <w:tcW w:w="992" w:type="dxa"/>
          </w:tcPr>
          <w:p w:rsidR="00DE4AF9" w:rsidRPr="00DE4AF9" w:rsidRDefault="00DE4AF9" w:rsidP="0015799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4A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276" w:type="dxa"/>
          </w:tcPr>
          <w:p w:rsidR="00DE4AF9" w:rsidRPr="00DE4AF9" w:rsidRDefault="00DE4AF9" w:rsidP="0015799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4A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0/2</w:t>
            </w:r>
          </w:p>
        </w:tc>
        <w:tc>
          <w:tcPr>
            <w:tcW w:w="1033" w:type="dxa"/>
            <w:vMerge/>
          </w:tcPr>
          <w:p w:rsidR="00DE4AF9" w:rsidRPr="00DE4AF9" w:rsidRDefault="00DE4AF9" w:rsidP="0015799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DE4AF9" w:rsidRPr="00B320F6" w:rsidTr="00DE4AF9">
        <w:tc>
          <w:tcPr>
            <w:tcW w:w="709" w:type="dxa"/>
          </w:tcPr>
          <w:p w:rsidR="00DE4AF9" w:rsidRPr="00B320F6" w:rsidRDefault="00DE4AF9" w:rsidP="0015799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6479" w:type="dxa"/>
          </w:tcPr>
          <w:p w:rsidR="00DE4AF9" w:rsidRPr="00DE4AF9" w:rsidRDefault="00DE4AF9" w:rsidP="00DE4AF9">
            <w:pPr>
              <w:pStyle w:val="TableParagraph"/>
              <w:ind w:left="41"/>
              <w:rPr>
                <w:b/>
                <w:sz w:val="24"/>
                <w:szCs w:val="24"/>
              </w:rPr>
            </w:pPr>
            <w:r w:rsidRPr="00DE4AF9">
              <w:rPr>
                <w:b/>
                <w:sz w:val="24"/>
                <w:szCs w:val="24"/>
              </w:rPr>
              <w:t>Раздел 2</w:t>
            </w:r>
            <w:r>
              <w:rPr>
                <w:b/>
                <w:sz w:val="24"/>
                <w:szCs w:val="24"/>
              </w:rPr>
              <w:t xml:space="preserve">. </w:t>
            </w:r>
            <w:r w:rsidRPr="00DE4AF9">
              <w:rPr>
                <w:b/>
                <w:sz w:val="24"/>
                <w:szCs w:val="24"/>
              </w:rPr>
              <w:t>Условия эксплуатация шин большегрузных автомобилей</w:t>
            </w:r>
          </w:p>
        </w:tc>
        <w:tc>
          <w:tcPr>
            <w:tcW w:w="567" w:type="dxa"/>
          </w:tcPr>
          <w:p w:rsidR="00DE4AF9" w:rsidRPr="00DE4AF9" w:rsidRDefault="00DE4AF9" w:rsidP="0015799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DE4AF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18</w:t>
            </w:r>
          </w:p>
        </w:tc>
        <w:tc>
          <w:tcPr>
            <w:tcW w:w="992" w:type="dxa"/>
          </w:tcPr>
          <w:p w:rsidR="00DE4AF9" w:rsidRPr="00DE4AF9" w:rsidRDefault="00DE4AF9" w:rsidP="0015799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DE4AF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14</w:t>
            </w:r>
          </w:p>
        </w:tc>
        <w:tc>
          <w:tcPr>
            <w:tcW w:w="1276" w:type="dxa"/>
          </w:tcPr>
          <w:p w:rsidR="00DE4AF9" w:rsidRPr="00DE4AF9" w:rsidRDefault="00DE4AF9" w:rsidP="0015799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DE4AF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2/2</w:t>
            </w:r>
          </w:p>
        </w:tc>
        <w:tc>
          <w:tcPr>
            <w:tcW w:w="1033" w:type="dxa"/>
            <w:vMerge w:val="restart"/>
          </w:tcPr>
          <w:p w:rsidR="00DE4AF9" w:rsidRPr="00DE4AF9" w:rsidRDefault="00DE4AF9" w:rsidP="0015799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4A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Зачет</w:t>
            </w:r>
          </w:p>
        </w:tc>
      </w:tr>
      <w:tr w:rsidR="00DE4AF9" w:rsidRPr="00B320F6" w:rsidTr="00DE4AF9">
        <w:tc>
          <w:tcPr>
            <w:tcW w:w="709" w:type="dxa"/>
          </w:tcPr>
          <w:p w:rsidR="00DE4AF9" w:rsidRPr="00B320F6" w:rsidRDefault="00DE4AF9" w:rsidP="0015799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2.1</w:t>
            </w:r>
          </w:p>
        </w:tc>
        <w:tc>
          <w:tcPr>
            <w:tcW w:w="6479" w:type="dxa"/>
          </w:tcPr>
          <w:p w:rsidR="00DE4AF9" w:rsidRPr="00DE4AF9" w:rsidRDefault="00DE4AF9" w:rsidP="00DE4AF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DE4AF9">
              <w:rPr>
                <w:rFonts w:ascii="Times New Roman" w:hAnsi="Times New Roman" w:cs="Times New Roman"/>
                <w:b/>
                <w:sz w:val="24"/>
              </w:rPr>
              <w:t xml:space="preserve">Тема 2.1 </w:t>
            </w:r>
            <w:r w:rsidRPr="00DE4AF9">
              <w:rPr>
                <w:rFonts w:ascii="Times New Roman" w:hAnsi="Times New Roman" w:cs="Times New Roman"/>
                <w:sz w:val="24"/>
              </w:rPr>
              <w:t>Эксплуатация шин большегрузных автомобилей</w:t>
            </w:r>
          </w:p>
          <w:p w:rsidR="00DE4AF9" w:rsidRPr="00DE4AF9" w:rsidRDefault="00DE4AF9" w:rsidP="00DE4AF9"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4AF9">
              <w:rPr>
                <w:rFonts w:ascii="Times New Roman" w:hAnsi="Times New Roman" w:cs="Times New Roman"/>
                <w:sz w:val="24"/>
                <w:szCs w:val="24"/>
              </w:rPr>
              <w:t>Условия эксплуатация шин большегрузных автомобилей</w:t>
            </w:r>
          </w:p>
        </w:tc>
        <w:tc>
          <w:tcPr>
            <w:tcW w:w="567" w:type="dxa"/>
          </w:tcPr>
          <w:p w:rsidR="00DE4AF9" w:rsidRPr="00DE4AF9" w:rsidRDefault="00DE4AF9" w:rsidP="0015799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4A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992" w:type="dxa"/>
          </w:tcPr>
          <w:p w:rsidR="00DE4AF9" w:rsidRPr="00DE4AF9" w:rsidRDefault="00DE4AF9" w:rsidP="0015799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4A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276" w:type="dxa"/>
          </w:tcPr>
          <w:p w:rsidR="00DE4AF9" w:rsidRPr="00DE4AF9" w:rsidRDefault="00DE4AF9" w:rsidP="0015799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4A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0/2</w:t>
            </w:r>
          </w:p>
        </w:tc>
        <w:tc>
          <w:tcPr>
            <w:tcW w:w="1033" w:type="dxa"/>
            <w:vMerge/>
          </w:tcPr>
          <w:p w:rsidR="00DE4AF9" w:rsidRPr="00DE4AF9" w:rsidRDefault="00DE4AF9" w:rsidP="0015799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DE4AF9" w:rsidRPr="00B320F6" w:rsidTr="00DE4AF9">
        <w:tc>
          <w:tcPr>
            <w:tcW w:w="709" w:type="dxa"/>
          </w:tcPr>
          <w:p w:rsidR="00DE4AF9" w:rsidRPr="00B320F6" w:rsidRDefault="00DE4AF9" w:rsidP="0015799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2.2</w:t>
            </w:r>
          </w:p>
        </w:tc>
        <w:tc>
          <w:tcPr>
            <w:tcW w:w="6479" w:type="dxa"/>
          </w:tcPr>
          <w:p w:rsidR="00DE4AF9" w:rsidRPr="00DE4AF9" w:rsidRDefault="00DE4AF9" w:rsidP="00DE4AF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DE4AF9">
              <w:rPr>
                <w:rFonts w:ascii="Times New Roman" w:hAnsi="Times New Roman" w:cs="Times New Roman"/>
                <w:b/>
                <w:sz w:val="24"/>
              </w:rPr>
              <w:t xml:space="preserve">Тема 2.2 </w:t>
            </w:r>
            <w:r w:rsidRPr="00DE4AF9">
              <w:rPr>
                <w:rFonts w:ascii="Times New Roman" w:hAnsi="Times New Roman" w:cs="Times New Roman"/>
                <w:sz w:val="24"/>
              </w:rPr>
              <w:t>Система учета шин на предприятиях</w:t>
            </w:r>
          </w:p>
          <w:p w:rsidR="00DE4AF9" w:rsidRPr="00DE4AF9" w:rsidRDefault="00DE4AF9" w:rsidP="00DE4AF9">
            <w:pPr>
              <w:pStyle w:val="TableParagraph"/>
              <w:rPr>
                <w:sz w:val="24"/>
              </w:rPr>
            </w:pPr>
            <w:r w:rsidRPr="00DE4AF9">
              <w:rPr>
                <w:sz w:val="24"/>
              </w:rPr>
              <w:t xml:space="preserve">Система учета шин на предприятиях; критерии списания </w:t>
            </w:r>
            <w:r w:rsidRPr="00DE4AF9">
              <w:rPr>
                <w:sz w:val="24"/>
              </w:rPr>
              <w:lastRenderedPageBreak/>
              <w:t>шин.</w:t>
            </w:r>
          </w:p>
          <w:p w:rsidR="00DE4AF9" w:rsidRPr="00DE4AF9" w:rsidRDefault="00DE4AF9" w:rsidP="00DE4AF9">
            <w:pPr>
              <w:pStyle w:val="TableParagraph"/>
              <w:ind w:firstLine="41"/>
              <w:rPr>
                <w:sz w:val="24"/>
              </w:rPr>
            </w:pPr>
            <w:r w:rsidRPr="00DE4AF9">
              <w:rPr>
                <w:sz w:val="24"/>
              </w:rPr>
              <w:t>Виды технического обслуживания и его периодичность.</w:t>
            </w:r>
          </w:p>
          <w:p w:rsidR="00DE4AF9" w:rsidRPr="00DE4AF9" w:rsidRDefault="00DE4AF9" w:rsidP="00DE4AF9"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4AF9">
              <w:rPr>
                <w:rFonts w:ascii="Times New Roman" w:hAnsi="Times New Roman" w:cs="Times New Roman"/>
                <w:sz w:val="24"/>
              </w:rPr>
              <w:t xml:space="preserve">Трудоемкость технического обслуживания и текущего ремонта, продолжительность простоя. Оформление учетно-отчетной документации по ремонту (приемо-сдаточный акт, </w:t>
            </w:r>
            <w:proofErr w:type="spellStart"/>
            <w:r w:rsidRPr="00DE4AF9">
              <w:rPr>
                <w:rFonts w:ascii="Times New Roman" w:hAnsi="Times New Roman" w:cs="Times New Roman"/>
                <w:sz w:val="24"/>
              </w:rPr>
              <w:t>дефектовочную</w:t>
            </w:r>
            <w:proofErr w:type="spellEnd"/>
            <w:r w:rsidRPr="00DE4AF9">
              <w:rPr>
                <w:rFonts w:ascii="Times New Roman" w:hAnsi="Times New Roman" w:cs="Times New Roman"/>
                <w:sz w:val="24"/>
              </w:rPr>
              <w:t xml:space="preserve"> карту, заявки, накладные и</w:t>
            </w:r>
            <w:r w:rsidRPr="00DE4AF9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DE4AF9">
              <w:rPr>
                <w:rFonts w:ascii="Times New Roman" w:hAnsi="Times New Roman" w:cs="Times New Roman"/>
                <w:sz w:val="24"/>
              </w:rPr>
              <w:t>т.д.)</w:t>
            </w:r>
          </w:p>
        </w:tc>
        <w:tc>
          <w:tcPr>
            <w:tcW w:w="567" w:type="dxa"/>
          </w:tcPr>
          <w:p w:rsidR="00DE4AF9" w:rsidRPr="00DE4AF9" w:rsidRDefault="00DE4AF9" w:rsidP="0015799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4A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4</w:t>
            </w:r>
          </w:p>
        </w:tc>
        <w:tc>
          <w:tcPr>
            <w:tcW w:w="992" w:type="dxa"/>
          </w:tcPr>
          <w:p w:rsidR="00DE4AF9" w:rsidRPr="00DE4AF9" w:rsidRDefault="00DE4AF9" w:rsidP="0015799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4A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276" w:type="dxa"/>
          </w:tcPr>
          <w:p w:rsidR="00DE4AF9" w:rsidRPr="00DE4AF9" w:rsidRDefault="00DE4AF9" w:rsidP="0015799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4A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0/0</w:t>
            </w:r>
          </w:p>
        </w:tc>
        <w:tc>
          <w:tcPr>
            <w:tcW w:w="1033" w:type="dxa"/>
            <w:vMerge/>
          </w:tcPr>
          <w:p w:rsidR="00DE4AF9" w:rsidRPr="00DE4AF9" w:rsidRDefault="00DE4AF9" w:rsidP="0015799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DE4AF9" w:rsidRPr="00B320F6" w:rsidTr="00DE4AF9">
        <w:tc>
          <w:tcPr>
            <w:tcW w:w="709" w:type="dxa"/>
          </w:tcPr>
          <w:p w:rsidR="00DE4AF9" w:rsidRPr="00B320F6" w:rsidRDefault="00DE4AF9" w:rsidP="0015799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2.3</w:t>
            </w:r>
          </w:p>
        </w:tc>
        <w:tc>
          <w:tcPr>
            <w:tcW w:w="6479" w:type="dxa"/>
          </w:tcPr>
          <w:p w:rsidR="00DE4AF9" w:rsidRPr="00DE4AF9" w:rsidRDefault="00DE4AF9" w:rsidP="00DE4AF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DE4AF9">
              <w:rPr>
                <w:rFonts w:ascii="Times New Roman" w:hAnsi="Times New Roman" w:cs="Times New Roman"/>
                <w:b/>
                <w:sz w:val="24"/>
              </w:rPr>
              <w:t xml:space="preserve">Тема 2.3 </w:t>
            </w:r>
            <w:r w:rsidRPr="00DE4AF9">
              <w:rPr>
                <w:rFonts w:ascii="Times New Roman" w:hAnsi="Times New Roman" w:cs="Times New Roman"/>
                <w:sz w:val="24"/>
              </w:rPr>
              <w:t>Неисправности шин</w:t>
            </w:r>
          </w:p>
          <w:p w:rsidR="00DE4AF9" w:rsidRPr="00DE4AF9" w:rsidRDefault="00DE4AF9" w:rsidP="00DE4AF9"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4AF9">
              <w:rPr>
                <w:rFonts w:ascii="Times New Roman" w:hAnsi="Times New Roman" w:cs="Times New Roman"/>
                <w:sz w:val="24"/>
              </w:rPr>
              <w:t>Основные повреждения элементов шин и причины возникновения неисправностей.</w:t>
            </w:r>
          </w:p>
        </w:tc>
        <w:tc>
          <w:tcPr>
            <w:tcW w:w="567" w:type="dxa"/>
          </w:tcPr>
          <w:p w:rsidR="00DE4AF9" w:rsidRPr="00DE4AF9" w:rsidRDefault="00DE4AF9" w:rsidP="0015799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4A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992" w:type="dxa"/>
          </w:tcPr>
          <w:p w:rsidR="00DE4AF9" w:rsidRPr="00DE4AF9" w:rsidRDefault="00DE4AF9" w:rsidP="0015799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4A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276" w:type="dxa"/>
          </w:tcPr>
          <w:p w:rsidR="00DE4AF9" w:rsidRPr="00DE4AF9" w:rsidRDefault="00DE4AF9" w:rsidP="0015799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4A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2/0</w:t>
            </w:r>
          </w:p>
        </w:tc>
        <w:tc>
          <w:tcPr>
            <w:tcW w:w="1033" w:type="dxa"/>
            <w:vMerge/>
          </w:tcPr>
          <w:p w:rsidR="00DE4AF9" w:rsidRPr="00DE4AF9" w:rsidRDefault="00DE4AF9" w:rsidP="0015799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DE4AF9" w:rsidRPr="00B320F6" w:rsidTr="00DE4AF9">
        <w:tc>
          <w:tcPr>
            <w:tcW w:w="709" w:type="dxa"/>
          </w:tcPr>
          <w:p w:rsidR="00DE4AF9" w:rsidRPr="00B320F6" w:rsidRDefault="00DE4AF9" w:rsidP="0015799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6479" w:type="dxa"/>
          </w:tcPr>
          <w:p w:rsidR="00DE4AF9" w:rsidRPr="00355523" w:rsidRDefault="00DE4AF9" w:rsidP="00355523">
            <w:pPr>
              <w:pStyle w:val="TableParagraph"/>
              <w:ind w:left="41" w:hanging="41"/>
              <w:rPr>
                <w:b/>
                <w:sz w:val="24"/>
                <w:szCs w:val="24"/>
              </w:rPr>
            </w:pPr>
            <w:r w:rsidRPr="00DE4AF9">
              <w:rPr>
                <w:b/>
                <w:sz w:val="24"/>
                <w:szCs w:val="24"/>
              </w:rPr>
              <w:t>Раздел 3.</w:t>
            </w:r>
            <w:r w:rsidR="00355523">
              <w:rPr>
                <w:b/>
                <w:sz w:val="24"/>
                <w:szCs w:val="24"/>
              </w:rPr>
              <w:t xml:space="preserve"> </w:t>
            </w:r>
            <w:r w:rsidRPr="00DE4AF9">
              <w:rPr>
                <w:b/>
                <w:sz w:val="24"/>
                <w:szCs w:val="24"/>
              </w:rPr>
              <w:t>Проведение шиноремонтных работ</w:t>
            </w:r>
          </w:p>
        </w:tc>
        <w:tc>
          <w:tcPr>
            <w:tcW w:w="567" w:type="dxa"/>
          </w:tcPr>
          <w:p w:rsidR="00DE4AF9" w:rsidRPr="00DE4AF9" w:rsidRDefault="00DE4AF9" w:rsidP="0015799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DE4AF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34</w:t>
            </w:r>
          </w:p>
        </w:tc>
        <w:tc>
          <w:tcPr>
            <w:tcW w:w="992" w:type="dxa"/>
          </w:tcPr>
          <w:p w:rsidR="00DE4AF9" w:rsidRPr="00DE4AF9" w:rsidRDefault="00DE4AF9" w:rsidP="0015799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4A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1276" w:type="dxa"/>
          </w:tcPr>
          <w:p w:rsidR="00DE4AF9" w:rsidRPr="00DE4AF9" w:rsidRDefault="00DE4AF9" w:rsidP="0015799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4A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4/10</w:t>
            </w:r>
          </w:p>
        </w:tc>
        <w:tc>
          <w:tcPr>
            <w:tcW w:w="1033" w:type="dxa"/>
            <w:vMerge w:val="restart"/>
          </w:tcPr>
          <w:p w:rsidR="00DE4AF9" w:rsidRPr="00DE4AF9" w:rsidRDefault="00DE4AF9" w:rsidP="0015799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4A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Зачет</w:t>
            </w:r>
          </w:p>
        </w:tc>
      </w:tr>
      <w:tr w:rsidR="00DE4AF9" w:rsidRPr="00B320F6" w:rsidTr="00DE4AF9">
        <w:tc>
          <w:tcPr>
            <w:tcW w:w="709" w:type="dxa"/>
          </w:tcPr>
          <w:p w:rsidR="00DE4AF9" w:rsidRPr="00B320F6" w:rsidRDefault="00DE4AF9" w:rsidP="0015799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3.1</w:t>
            </w:r>
          </w:p>
        </w:tc>
        <w:tc>
          <w:tcPr>
            <w:tcW w:w="6479" w:type="dxa"/>
          </w:tcPr>
          <w:p w:rsidR="00DE4AF9" w:rsidRPr="00DE4AF9" w:rsidRDefault="00DE4AF9" w:rsidP="00DE4AF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DE4AF9">
              <w:rPr>
                <w:rFonts w:ascii="Times New Roman" w:hAnsi="Times New Roman" w:cs="Times New Roman"/>
                <w:b/>
                <w:sz w:val="24"/>
              </w:rPr>
              <w:t xml:space="preserve">Тема 3.1 </w:t>
            </w:r>
            <w:r w:rsidRPr="00DE4AF9">
              <w:rPr>
                <w:rFonts w:ascii="Times New Roman" w:hAnsi="Times New Roman" w:cs="Times New Roman"/>
                <w:sz w:val="24"/>
              </w:rPr>
              <w:t>Методы восстановления шин</w:t>
            </w:r>
          </w:p>
          <w:p w:rsidR="00DE4AF9" w:rsidRPr="00DE4AF9" w:rsidRDefault="00DE4AF9" w:rsidP="00DE4AF9"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4AF9">
              <w:rPr>
                <w:rFonts w:ascii="Times New Roman" w:hAnsi="Times New Roman" w:cs="Times New Roman"/>
                <w:sz w:val="24"/>
              </w:rPr>
              <w:t xml:space="preserve">Методы и способы восстановления </w:t>
            </w:r>
            <w:proofErr w:type="spellStart"/>
            <w:r w:rsidRPr="00DE4AF9">
              <w:rPr>
                <w:rFonts w:ascii="Times New Roman" w:hAnsi="Times New Roman" w:cs="Times New Roman"/>
                <w:sz w:val="24"/>
              </w:rPr>
              <w:t>брекера</w:t>
            </w:r>
            <w:proofErr w:type="spellEnd"/>
            <w:r w:rsidRPr="00DE4AF9">
              <w:rPr>
                <w:rFonts w:ascii="Times New Roman" w:hAnsi="Times New Roman" w:cs="Times New Roman"/>
                <w:sz w:val="24"/>
              </w:rPr>
              <w:t>, протектора, бортовой части, крыла шины.</w:t>
            </w:r>
          </w:p>
        </w:tc>
        <w:tc>
          <w:tcPr>
            <w:tcW w:w="567" w:type="dxa"/>
          </w:tcPr>
          <w:p w:rsidR="00DE4AF9" w:rsidRPr="00DE4AF9" w:rsidRDefault="00DE4AF9" w:rsidP="0015799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4A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992" w:type="dxa"/>
          </w:tcPr>
          <w:p w:rsidR="00DE4AF9" w:rsidRPr="00DE4AF9" w:rsidRDefault="00DE4AF9" w:rsidP="0015799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4A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276" w:type="dxa"/>
          </w:tcPr>
          <w:p w:rsidR="00DE4AF9" w:rsidRPr="00DE4AF9" w:rsidRDefault="00DE4AF9" w:rsidP="0015799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4A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2/2</w:t>
            </w:r>
          </w:p>
        </w:tc>
        <w:tc>
          <w:tcPr>
            <w:tcW w:w="1033" w:type="dxa"/>
            <w:vMerge/>
          </w:tcPr>
          <w:p w:rsidR="00DE4AF9" w:rsidRPr="00DE4AF9" w:rsidRDefault="00DE4AF9" w:rsidP="0015799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DE4AF9" w:rsidRPr="00B320F6" w:rsidTr="00DE4AF9">
        <w:tc>
          <w:tcPr>
            <w:tcW w:w="709" w:type="dxa"/>
          </w:tcPr>
          <w:p w:rsidR="00DE4AF9" w:rsidRPr="00B320F6" w:rsidRDefault="00DE4AF9" w:rsidP="0015799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3.2</w:t>
            </w:r>
          </w:p>
        </w:tc>
        <w:tc>
          <w:tcPr>
            <w:tcW w:w="6479" w:type="dxa"/>
          </w:tcPr>
          <w:p w:rsidR="00DE4AF9" w:rsidRPr="00DE4AF9" w:rsidRDefault="00DE4AF9" w:rsidP="00DE4AF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DE4AF9">
              <w:rPr>
                <w:rFonts w:ascii="Times New Roman" w:hAnsi="Times New Roman" w:cs="Times New Roman"/>
                <w:b/>
                <w:sz w:val="24"/>
              </w:rPr>
              <w:t xml:space="preserve">Тема 3.2 </w:t>
            </w:r>
            <w:proofErr w:type="gramStart"/>
            <w:r w:rsidRPr="00DE4AF9">
              <w:rPr>
                <w:rFonts w:ascii="Times New Roman" w:hAnsi="Times New Roman" w:cs="Times New Roman"/>
                <w:sz w:val="24"/>
              </w:rPr>
              <w:t>Оборудование</w:t>
            </w:r>
            <w:proofErr w:type="gramEnd"/>
            <w:r w:rsidRPr="00DE4AF9">
              <w:rPr>
                <w:rFonts w:ascii="Times New Roman" w:hAnsi="Times New Roman" w:cs="Times New Roman"/>
                <w:sz w:val="24"/>
              </w:rPr>
              <w:t xml:space="preserve"> применяемое при ремонте шин</w:t>
            </w:r>
          </w:p>
          <w:p w:rsidR="00DE4AF9" w:rsidRPr="00DE4AF9" w:rsidRDefault="00DE4AF9" w:rsidP="00DE4AF9">
            <w:pPr>
              <w:pStyle w:val="TableParagraph"/>
              <w:ind w:right="92" w:firstLine="409"/>
              <w:jc w:val="both"/>
              <w:rPr>
                <w:sz w:val="24"/>
              </w:rPr>
            </w:pPr>
            <w:r w:rsidRPr="00DE4AF9">
              <w:rPr>
                <w:sz w:val="24"/>
              </w:rPr>
              <w:t>Классификация оборудования шиноремонтной мастерской. Общее устройство оборудования шиноремонтной мастерской. Типы и виды, назначения оборудования шиноремонтной мастерской. Правила техники безопасности при работе с оборудованием шиноремонтной мастерской.</w:t>
            </w:r>
          </w:p>
          <w:p w:rsidR="00DE4AF9" w:rsidRPr="00DE4AF9" w:rsidRDefault="00DE4AF9" w:rsidP="00DE4AF9">
            <w:pPr>
              <w:pStyle w:val="TableParagraph"/>
              <w:ind w:right="92" w:firstLine="409"/>
              <w:jc w:val="both"/>
              <w:rPr>
                <w:sz w:val="24"/>
              </w:rPr>
            </w:pPr>
            <w:r w:rsidRPr="00DE4AF9">
              <w:rPr>
                <w:sz w:val="24"/>
              </w:rPr>
              <w:t>Эксплуатационные материалы. Производители материалов. Таблицы подбора материалов.</w:t>
            </w:r>
          </w:p>
          <w:p w:rsidR="00DE4AF9" w:rsidRPr="00DE4AF9" w:rsidRDefault="00DE4AF9" w:rsidP="00DE4AF9"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4AF9">
              <w:rPr>
                <w:rFonts w:ascii="Times New Roman" w:hAnsi="Times New Roman" w:cs="Times New Roman"/>
                <w:sz w:val="24"/>
              </w:rPr>
              <w:t>Назначение и правила пользования рабочим инструментами и приспособлениями. Содержание технологического процесса ремонта шин.</w:t>
            </w:r>
          </w:p>
        </w:tc>
        <w:tc>
          <w:tcPr>
            <w:tcW w:w="567" w:type="dxa"/>
          </w:tcPr>
          <w:p w:rsidR="00DE4AF9" w:rsidRPr="00DE4AF9" w:rsidRDefault="00DE4AF9" w:rsidP="0015799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4A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992" w:type="dxa"/>
          </w:tcPr>
          <w:p w:rsidR="00DE4AF9" w:rsidRPr="00DE4AF9" w:rsidRDefault="00DE4AF9" w:rsidP="0015799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4A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276" w:type="dxa"/>
          </w:tcPr>
          <w:p w:rsidR="00DE4AF9" w:rsidRPr="00DE4AF9" w:rsidRDefault="00DE4AF9" w:rsidP="0015799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4A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1/5</w:t>
            </w:r>
          </w:p>
        </w:tc>
        <w:tc>
          <w:tcPr>
            <w:tcW w:w="1033" w:type="dxa"/>
            <w:vMerge/>
          </w:tcPr>
          <w:p w:rsidR="00DE4AF9" w:rsidRPr="00DE4AF9" w:rsidRDefault="00DE4AF9" w:rsidP="0015799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DE4AF9" w:rsidRPr="00B320F6" w:rsidTr="00DE4AF9">
        <w:tc>
          <w:tcPr>
            <w:tcW w:w="709" w:type="dxa"/>
          </w:tcPr>
          <w:p w:rsidR="00DE4AF9" w:rsidRPr="00B320F6" w:rsidRDefault="00DE4AF9" w:rsidP="0015799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3.3</w:t>
            </w:r>
          </w:p>
        </w:tc>
        <w:tc>
          <w:tcPr>
            <w:tcW w:w="6479" w:type="dxa"/>
          </w:tcPr>
          <w:p w:rsidR="00DE4AF9" w:rsidRPr="00DE4AF9" w:rsidRDefault="00DE4AF9" w:rsidP="00DE4AF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DE4AF9">
              <w:rPr>
                <w:rFonts w:ascii="Times New Roman" w:hAnsi="Times New Roman" w:cs="Times New Roman"/>
                <w:b/>
                <w:sz w:val="24"/>
              </w:rPr>
              <w:t xml:space="preserve">Тема 3.3. </w:t>
            </w:r>
            <w:r w:rsidRPr="00DE4AF9">
              <w:rPr>
                <w:rFonts w:ascii="Times New Roman" w:hAnsi="Times New Roman" w:cs="Times New Roman"/>
                <w:sz w:val="24"/>
              </w:rPr>
              <w:t>Контроль качества шиноремонтных работ</w:t>
            </w:r>
          </w:p>
          <w:p w:rsidR="00DE4AF9" w:rsidRPr="00DE4AF9" w:rsidRDefault="00DE4AF9" w:rsidP="00DE4AF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DE4AF9">
              <w:rPr>
                <w:rFonts w:ascii="Times New Roman" w:hAnsi="Times New Roman" w:cs="Times New Roman"/>
                <w:sz w:val="24"/>
              </w:rPr>
              <w:t>Проверка давления в шинах. Способы диагностики качества шиноремонтных работ. Правила техники безопасности при проведении работ</w:t>
            </w:r>
          </w:p>
        </w:tc>
        <w:tc>
          <w:tcPr>
            <w:tcW w:w="567" w:type="dxa"/>
          </w:tcPr>
          <w:p w:rsidR="00DE4AF9" w:rsidRPr="00DE4AF9" w:rsidRDefault="00DE4AF9" w:rsidP="0015799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4A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992" w:type="dxa"/>
          </w:tcPr>
          <w:p w:rsidR="00DE4AF9" w:rsidRPr="00DE4AF9" w:rsidRDefault="00DE4AF9" w:rsidP="0015799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4A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276" w:type="dxa"/>
          </w:tcPr>
          <w:p w:rsidR="00DE4AF9" w:rsidRPr="00DE4AF9" w:rsidRDefault="00DE4AF9" w:rsidP="0015799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4A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1/3</w:t>
            </w:r>
          </w:p>
        </w:tc>
        <w:tc>
          <w:tcPr>
            <w:tcW w:w="1033" w:type="dxa"/>
            <w:vMerge/>
          </w:tcPr>
          <w:p w:rsidR="00DE4AF9" w:rsidRPr="00DE4AF9" w:rsidRDefault="00DE4AF9" w:rsidP="0015799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DE4AF9" w:rsidRPr="002E3163" w:rsidTr="00DE4AF9">
        <w:tc>
          <w:tcPr>
            <w:tcW w:w="709" w:type="dxa"/>
          </w:tcPr>
          <w:p w:rsidR="00DE4AF9" w:rsidRPr="00B320F6" w:rsidRDefault="00DE4AF9" w:rsidP="0015799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6479" w:type="dxa"/>
          </w:tcPr>
          <w:p w:rsidR="00DE4AF9" w:rsidRPr="00DE4AF9" w:rsidRDefault="00DE4AF9" w:rsidP="00DE4AF9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DE4AF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Итоговая аттестация</w:t>
            </w:r>
          </w:p>
        </w:tc>
        <w:tc>
          <w:tcPr>
            <w:tcW w:w="567" w:type="dxa"/>
          </w:tcPr>
          <w:p w:rsidR="00DE4AF9" w:rsidRPr="00DE4AF9" w:rsidRDefault="00DE4AF9" w:rsidP="0015799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DE4AF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DE4AF9" w:rsidRPr="00DE4AF9" w:rsidRDefault="00DE4AF9" w:rsidP="0015799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4A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DE4AF9" w:rsidRPr="00DE4AF9" w:rsidRDefault="00DE4AF9" w:rsidP="0015799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4A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0/2</w:t>
            </w:r>
          </w:p>
        </w:tc>
        <w:tc>
          <w:tcPr>
            <w:tcW w:w="1033" w:type="dxa"/>
          </w:tcPr>
          <w:p w:rsidR="00DE4AF9" w:rsidRPr="00DE4AF9" w:rsidRDefault="00DE4AF9" w:rsidP="0015799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4A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Итоговый комплексный экзамен</w:t>
            </w:r>
          </w:p>
        </w:tc>
      </w:tr>
      <w:tr w:rsidR="00DE4AF9" w:rsidRPr="00B320F6" w:rsidTr="00DE4AF9">
        <w:tc>
          <w:tcPr>
            <w:tcW w:w="709" w:type="dxa"/>
          </w:tcPr>
          <w:p w:rsidR="00DE4AF9" w:rsidRPr="00B320F6" w:rsidRDefault="00DE4AF9" w:rsidP="00157995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6479" w:type="dxa"/>
          </w:tcPr>
          <w:p w:rsidR="00DE4AF9" w:rsidRPr="00DE4AF9" w:rsidRDefault="00DE4AF9" w:rsidP="00157995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4A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Итого:</w:t>
            </w:r>
          </w:p>
        </w:tc>
        <w:tc>
          <w:tcPr>
            <w:tcW w:w="567" w:type="dxa"/>
          </w:tcPr>
          <w:p w:rsidR="00DE4AF9" w:rsidRPr="00DE4AF9" w:rsidRDefault="00DE4AF9" w:rsidP="0015799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DE4AF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72</w:t>
            </w:r>
          </w:p>
        </w:tc>
        <w:tc>
          <w:tcPr>
            <w:tcW w:w="992" w:type="dxa"/>
          </w:tcPr>
          <w:p w:rsidR="00DE4AF9" w:rsidRPr="00DE4AF9" w:rsidRDefault="00DE4AF9" w:rsidP="0015799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DE4AF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48</w:t>
            </w:r>
          </w:p>
        </w:tc>
        <w:tc>
          <w:tcPr>
            <w:tcW w:w="1276" w:type="dxa"/>
          </w:tcPr>
          <w:p w:rsidR="00DE4AF9" w:rsidRPr="00DE4AF9" w:rsidRDefault="00DE4AF9" w:rsidP="0015799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DE4AF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8/16</w:t>
            </w:r>
          </w:p>
        </w:tc>
        <w:tc>
          <w:tcPr>
            <w:tcW w:w="1033" w:type="dxa"/>
          </w:tcPr>
          <w:p w:rsidR="00DE4AF9" w:rsidRPr="00DE4AF9" w:rsidRDefault="00DE4AF9" w:rsidP="0015799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DE4AF9" w:rsidRPr="00596EBE" w:rsidRDefault="00DE4AF9" w:rsidP="001435C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DE4AF9" w:rsidRPr="00596EBE" w:rsidSect="00DE4AF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IDFont+F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530D4"/>
    <w:multiLevelType w:val="hybridMultilevel"/>
    <w:tmpl w:val="EEC22FAE"/>
    <w:lvl w:ilvl="0" w:tplc="368641D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2F186A"/>
    <w:multiLevelType w:val="hybridMultilevel"/>
    <w:tmpl w:val="955A2DAC"/>
    <w:lvl w:ilvl="0" w:tplc="A4A603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C70825"/>
    <w:multiLevelType w:val="hybridMultilevel"/>
    <w:tmpl w:val="4622FDD6"/>
    <w:lvl w:ilvl="0" w:tplc="F7066C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986353E"/>
    <w:multiLevelType w:val="hybridMultilevel"/>
    <w:tmpl w:val="7B446778"/>
    <w:lvl w:ilvl="0" w:tplc="A4A603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050F"/>
    <w:rsid w:val="0002519D"/>
    <w:rsid w:val="000730D9"/>
    <w:rsid w:val="0007453F"/>
    <w:rsid w:val="000769CA"/>
    <w:rsid w:val="000E57E5"/>
    <w:rsid w:val="00142292"/>
    <w:rsid w:val="00142445"/>
    <w:rsid w:val="00142DC9"/>
    <w:rsid w:val="001435C6"/>
    <w:rsid w:val="001965A0"/>
    <w:rsid w:val="001E4652"/>
    <w:rsid w:val="001E68E4"/>
    <w:rsid w:val="00235891"/>
    <w:rsid w:val="00243219"/>
    <w:rsid w:val="002566FD"/>
    <w:rsid w:val="002A0389"/>
    <w:rsid w:val="00355523"/>
    <w:rsid w:val="003606F8"/>
    <w:rsid w:val="00393B7C"/>
    <w:rsid w:val="003A4D1B"/>
    <w:rsid w:val="003F6D76"/>
    <w:rsid w:val="00400E38"/>
    <w:rsid w:val="00403505"/>
    <w:rsid w:val="004038FF"/>
    <w:rsid w:val="00413AEC"/>
    <w:rsid w:val="00423CB0"/>
    <w:rsid w:val="004505B9"/>
    <w:rsid w:val="00456274"/>
    <w:rsid w:val="004659B6"/>
    <w:rsid w:val="004700E3"/>
    <w:rsid w:val="004971F1"/>
    <w:rsid w:val="00520551"/>
    <w:rsid w:val="0054050F"/>
    <w:rsid w:val="005439EB"/>
    <w:rsid w:val="00571688"/>
    <w:rsid w:val="0058460E"/>
    <w:rsid w:val="00592619"/>
    <w:rsid w:val="00596EBE"/>
    <w:rsid w:val="005B3B70"/>
    <w:rsid w:val="005D09F3"/>
    <w:rsid w:val="005D7ECD"/>
    <w:rsid w:val="00691120"/>
    <w:rsid w:val="006B203B"/>
    <w:rsid w:val="006B2D19"/>
    <w:rsid w:val="00736A97"/>
    <w:rsid w:val="0074469A"/>
    <w:rsid w:val="00761EB7"/>
    <w:rsid w:val="0083124B"/>
    <w:rsid w:val="00834873"/>
    <w:rsid w:val="00863EC1"/>
    <w:rsid w:val="0088000D"/>
    <w:rsid w:val="008A31E1"/>
    <w:rsid w:val="008A59F4"/>
    <w:rsid w:val="008C6431"/>
    <w:rsid w:val="008D5BA0"/>
    <w:rsid w:val="008F3F5F"/>
    <w:rsid w:val="008F734A"/>
    <w:rsid w:val="00915B75"/>
    <w:rsid w:val="00945404"/>
    <w:rsid w:val="0095104A"/>
    <w:rsid w:val="00970B9F"/>
    <w:rsid w:val="009C2F59"/>
    <w:rsid w:val="009C4C51"/>
    <w:rsid w:val="00A04CE5"/>
    <w:rsid w:val="00A053F9"/>
    <w:rsid w:val="00A423EC"/>
    <w:rsid w:val="00A702DA"/>
    <w:rsid w:val="00AD69C5"/>
    <w:rsid w:val="00AF7642"/>
    <w:rsid w:val="00B15149"/>
    <w:rsid w:val="00B15439"/>
    <w:rsid w:val="00B157AE"/>
    <w:rsid w:val="00BD2316"/>
    <w:rsid w:val="00BE02E2"/>
    <w:rsid w:val="00BE56B8"/>
    <w:rsid w:val="00C1172E"/>
    <w:rsid w:val="00C4503B"/>
    <w:rsid w:val="00C67959"/>
    <w:rsid w:val="00C765C4"/>
    <w:rsid w:val="00C7696A"/>
    <w:rsid w:val="00C92222"/>
    <w:rsid w:val="00D1301D"/>
    <w:rsid w:val="00D4165A"/>
    <w:rsid w:val="00D57BC9"/>
    <w:rsid w:val="00D85DB4"/>
    <w:rsid w:val="00DA7C61"/>
    <w:rsid w:val="00DC1242"/>
    <w:rsid w:val="00DE4AF9"/>
    <w:rsid w:val="00E31C51"/>
    <w:rsid w:val="00E80BAA"/>
    <w:rsid w:val="00EC4C92"/>
    <w:rsid w:val="00ED3129"/>
    <w:rsid w:val="00EE0DC8"/>
    <w:rsid w:val="00EF5D44"/>
    <w:rsid w:val="00F43A74"/>
    <w:rsid w:val="00F70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5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54050F"/>
    <w:pPr>
      <w:spacing w:before="100" w:beforeAutospacing="1" w:after="112" w:line="240" w:lineRule="auto"/>
    </w:pPr>
    <w:rPr>
      <w:rFonts w:ascii="Times New Roman" w:eastAsia="Times New Roman" w:hAnsi="Times New Roman" w:cs="Times New Roman"/>
      <w:lang w:eastAsia="ru-RU"/>
    </w:rPr>
  </w:style>
  <w:style w:type="table" w:styleId="a3">
    <w:name w:val="Table Grid"/>
    <w:basedOn w:val="a1"/>
    <w:uiPriority w:val="59"/>
    <w:rsid w:val="004700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700E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235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566F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fontstyle01">
    <w:name w:val="fontstyle01"/>
    <w:basedOn w:val="a0"/>
    <w:rsid w:val="00D85DB4"/>
    <w:rPr>
      <w:rFonts w:ascii="CIDFont+F1" w:hAnsi="CIDFont+F1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DE4A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6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1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41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12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0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8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36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8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12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86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4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04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63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4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0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12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9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15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7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9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0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7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78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9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1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4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8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4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20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A76CA-6FAE-4A32-9B35-48B9BA80F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Филиал КузГТУ в г. Новокузнецке</Company>
  <LinksUpToDate>false</LinksUpToDate>
  <CharactersWithSpaces>3220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Забнева</dc:creator>
  <cp:lastModifiedBy>дом</cp:lastModifiedBy>
  <cp:revision>49</cp:revision>
  <cp:lastPrinted>2019-11-13T09:33:00Z</cp:lastPrinted>
  <dcterms:created xsi:type="dcterms:W3CDTF">2019-08-20T11:45:00Z</dcterms:created>
  <dcterms:modified xsi:type="dcterms:W3CDTF">2021-05-08T14:25:00Z</dcterms:modified>
</cp:coreProperties>
</file>