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BF" w:rsidRPr="00967E79" w:rsidRDefault="001610BF" w:rsidP="001610BF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1610BF" w:rsidRPr="00967E79" w:rsidRDefault="001610BF" w:rsidP="001610BF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1610BF" w:rsidRPr="00967E79" w:rsidRDefault="001610BF" w:rsidP="001610BF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1610BF" w:rsidRDefault="001610BF" w:rsidP="001610BF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1610BF" w:rsidRPr="000C0EF6" w:rsidRDefault="001610BF" w:rsidP="001610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610BF" w:rsidRDefault="001610BF" w:rsidP="001610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1610BF" w:rsidRPr="00B24704" w:rsidRDefault="001610BF" w:rsidP="001610BF">
      <w:pPr>
        <w:pStyle w:val="Default"/>
        <w:jc w:val="center"/>
        <w:rPr>
          <w:spacing w:val="-1"/>
          <w:sz w:val="10"/>
          <w:szCs w:val="10"/>
        </w:rPr>
      </w:pPr>
    </w:p>
    <w:p w:rsidR="001610BF" w:rsidRDefault="001610BF" w:rsidP="001610B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повышения квалификации</w:t>
      </w:r>
    </w:p>
    <w:p w:rsidR="001610BF" w:rsidRPr="008106E6" w:rsidRDefault="001610BF" w:rsidP="001610BF">
      <w:pPr>
        <w:pStyle w:val="Default"/>
        <w:jc w:val="center"/>
        <w:rPr>
          <w:sz w:val="16"/>
          <w:szCs w:val="16"/>
        </w:rPr>
      </w:pPr>
    </w:p>
    <w:p w:rsidR="001610BF" w:rsidRPr="008106E6" w:rsidRDefault="001610BF" w:rsidP="001610BF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Противодействие коррупции</w:t>
      </w:r>
    </w:p>
    <w:p w:rsidR="001610BF" w:rsidRDefault="001610BF" w:rsidP="001610BF">
      <w:pPr>
        <w:pStyle w:val="Default"/>
        <w:jc w:val="both"/>
        <w:rPr>
          <w:rFonts w:eastAsia="Times New Roman"/>
        </w:rPr>
      </w:pPr>
      <w:proofErr w:type="gramStart"/>
      <w:r w:rsidRPr="00D02080">
        <w:rPr>
          <w:b/>
          <w:bCs/>
        </w:rPr>
        <w:t>Цель:</w:t>
      </w:r>
      <w:r w:rsidRPr="00D02080">
        <w:t xml:space="preserve">  </w:t>
      </w:r>
      <w:r w:rsidRPr="00D02080">
        <w:rPr>
          <w:color w:val="555555"/>
        </w:rPr>
        <w:t xml:space="preserve"> </w:t>
      </w:r>
      <w:r>
        <w:rPr>
          <w:rFonts w:eastAsia="Times New Roman"/>
        </w:rPr>
        <w:t>ф</w:t>
      </w:r>
      <w:r w:rsidRPr="004C068E">
        <w:rPr>
          <w:rFonts w:eastAsia="Times New Roman"/>
        </w:rPr>
        <w:t xml:space="preserve">ормирование у слушателей знаний особенностей </w:t>
      </w:r>
      <w:proofErr w:type="spellStart"/>
      <w:r w:rsidRPr="004C068E">
        <w:rPr>
          <w:rFonts w:eastAsia="Times New Roman"/>
        </w:rPr>
        <w:t>антикоррупционной</w:t>
      </w:r>
      <w:proofErr w:type="spellEnd"/>
      <w:r w:rsidRPr="004C068E">
        <w:rPr>
          <w:rFonts w:eastAsia="Times New Roman"/>
        </w:rPr>
        <w:t xml:space="preserve"> политики</w:t>
      </w:r>
      <w:r>
        <w:rPr>
          <w:rFonts w:eastAsia="Times New Roman"/>
        </w:rPr>
        <w:t xml:space="preserve"> </w:t>
      </w:r>
      <w:r w:rsidRPr="004C068E">
        <w:rPr>
          <w:rFonts w:eastAsia="Times New Roman"/>
        </w:rPr>
        <w:t>в образовательной организации, закономерностей</w:t>
      </w:r>
      <w:r>
        <w:rPr>
          <w:rFonts w:eastAsia="Times New Roman"/>
        </w:rPr>
        <w:t xml:space="preserve"> </w:t>
      </w:r>
      <w:r w:rsidRPr="004C068E">
        <w:rPr>
          <w:rFonts w:eastAsia="Times New Roman"/>
          <w:spacing w:val="-2"/>
        </w:rPr>
        <w:t xml:space="preserve">формирования, </w:t>
      </w:r>
      <w:proofErr w:type="spellStart"/>
      <w:r w:rsidRPr="004C068E">
        <w:rPr>
          <w:rFonts w:eastAsia="Times New Roman"/>
          <w:spacing w:val="-2"/>
        </w:rPr>
        <w:t>реализации</w:t>
      </w:r>
      <w:r w:rsidRPr="004C068E">
        <w:rPr>
          <w:rFonts w:eastAsia="Times New Roman"/>
        </w:rPr>
        <w:t>и</w:t>
      </w:r>
      <w:proofErr w:type="spellEnd"/>
      <w:r>
        <w:rPr>
          <w:rFonts w:eastAsia="Times New Roman"/>
        </w:rPr>
        <w:t xml:space="preserve"> </w:t>
      </w:r>
      <w:r w:rsidRPr="004C068E">
        <w:rPr>
          <w:rFonts w:eastAsia="Times New Roman"/>
          <w:spacing w:val="-2"/>
        </w:rPr>
        <w:t>обеспечения</w:t>
      </w:r>
      <w:r>
        <w:rPr>
          <w:rFonts w:eastAsia="Times New Roman"/>
          <w:spacing w:val="-2"/>
        </w:rPr>
        <w:t xml:space="preserve"> </w:t>
      </w:r>
      <w:proofErr w:type="spellStart"/>
      <w:r w:rsidRPr="004C068E">
        <w:rPr>
          <w:rFonts w:eastAsia="Times New Roman"/>
          <w:spacing w:val="-2"/>
        </w:rPr>
        <w:t>антикоррупционной</w:t>
      </w:r>
      <w:proofErr w:type="spellEnd"/>
      <w:r>
        <w:rPr>
          <w:rFonts w:eastAsia="Times New Roman"/>
          <w:spacing w:val="-2"/>
        </w:rPr>
        <w:t xml:space="preserve"> </w:t>
      </w:r>
      <w:r w:rsidRPr="004C068E">
        <w:rPr>
          <w:rFonts w:eastAsia="Times New Roman"/>
          <w:spacing w:val="-2"/>
        </w:rPr>
        <w:t>программы</w:t>
      </w:r>
      <w:r w:rsidRPr="004C068E">
        <w:t xml:space="preserve"> </w:t>
      </w:r>
      <w:r w:rsidRPr="004C068E">
        <w:rPr>
          <w:rFonts w:eastAsia="Times New Roman"/>
        </w:rPr>
        <w:t>образовательной организации</w:t>
      </w:r>
      <w:proofErr w:type="gramEnd"/>
    </w:p>
    <w:p w:rsidR="001610BF" w:rsidRPr="001610BF" w:rsidRDefault="001610BF" w:rsidP="001610B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610BF">
        <w:rPr>
          <w:rFonts w:ascii="Times New Roman" w:hAnsi="Times New Roman"/>
          <w:b/>
          <w:bCs/>
        </w:rPr>
        <w:t xml:space="preserve">Категория слушателей: </w:t>
      </w:r>
      <w:r w:rsidRPr="001610BF">
        <w:rPr>
          <w:rFonts w:ascii="Times New Roman" w:hAnsi="Times New Roman"/>
          <w:bCs/>
        </w:rPr>
        <w:t>лица с высшим и средним профессиональным образованием.</w:t>
      </w:r>
      <w:r w:rsidRPr="001610BF">
        <w:rPr>
          <w:rFonts w:ascii="Times New Roman" w:hAnsi="Times New Roman"/>
        </w:rPr>
        <w:t xml:space="preserve"> </w:t>
      </w:r>
      <w:r w:rsidRPr="001610BF">
        <w:rPr>
          <w:rFonts w:ascii="Times New Roman" w:eastAsia="Times New Roman" w:hAnsi="Times New Roman"/>
          <w:bCs/>
          <w:spacing w:val="-1"/>
          <w:sz w:val="24"/>
          <w:szCs w:val="24"/>
        </w:rPr>
        <w:t>Программа  предназначена для краткосрочного повышения квалификации</w:t>
      </w:r>
    </w:p>
    <w:p w:rsidR="001610BF" w:rsidRPr="001610BF" w:rsidRDefault="001610BF" w:rsidP="001610BF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610BF">
        <w:rPr>
          <w:rFonts w:ascii="Times New Roman" w:eastAsia="Times New Roman" w:hAnsi="Times New Roman"/>
          <w:bCs/>
          <w:sz w:val="24"/>
          <w:szCs w:val="24"/>
        </w:rPr>
        <w:t>работников вузов</w:t>
      </w:r>
      <w:r w:rsidRPr="001610BF">
        <w:rPr>
          <w:rFonts w:ascii="Times New Roman" w:hAnsi="Times New Roman"/>
          <w:sz w:val="24"/>
          <w:szCs w:val="24"/>
        </w:rPr>
        <w:t xml:space="preserve"> </w:t>
      </w:r>
      <w:r w:rsidRPr="001610BF">
        <w:rPr>
          <w:rFonts w:ascii="Times New Roman" w:eastAsia="Times New Roman" w:hAnsi="Times New Roman"/>
          <w:iCs/>
          <w:sz w:val="24"/>
          <w:szCs w:val="24"/>
        </w:rPr>
        <w:t>(ППС, АУП, УВП,  руководителей образовательных организаций).</w:t>
      </w:r>
    </w:p>
    <w:p w:rsidR="001610BF" w:rsidRPr="00D02080" w:rsidRDefault="001610BF" w:rsidP="001610BF">
      <w:pPr>
        <w:pStyle w:val="Default"/>
        <w:jc w:val="both"/>
        <w:rPr>
          <w:b/>
          <w:bCs/>
        </w:rPr>
      </w:pPr>
      <w:r w:rsidRPr="00D02080">
        <w:rPr>
          <w:b/>
          <w:bCs/>
        </w:rPr>
        <w:t>Форма обучения:</w:t>
      </w:r>
      <w:r w:rsidRPr="00D02080">
        <w:rPr>
          <w:bCs/>
        </w:rPr>
        <w:t xml:space="preserve"> очно-заочная, с частичным отрывом от работы</w:t>
      </w:r>
    </w:p>
    <w:p w:rsidR="001610BF" w:rsidRPr="00D02080" w:rsidRDefault="001610BF" w:rsidP="001610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2080">
        <w:rPr>
          <w:rFonts w:ascii="Times New Roman" w:hAnsi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/>
          <w:sz w:val="24"/>
          <w:szCs w:val="24"/>
        </w:rPr>
        <w:t>1 неделя</w:t>
      </w:r>
    </w:p>
    <w:p w:rsidR="001610BF" w:rsidRPr="00D02080" w:rsidRDefault="001610BF" w:rsidP="001610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2080">
        <w:rPr>
          <w:rFonts w:ascii="Times New Roman" w:hAnsi="Times New Roman"/>
          <w:b/>
          <w:sz w:val="24"/>
          <w:szCs w:val="24"/>
        </w:rPr>
        <w:t>Режим занятий:</w:t>
      </w:r>
      <w:r w:rsidRPr="00D02080">
        <w:rPr>
          <w:rFonts w:ascii="Times New Roman" w:hAnsi="Times New Roman"/>
          <w:sz w:val="24"/>
          <w:szCs w:val="24"/>
        </w:rPr>
        <w:t xml:space="preserve"> 4 академических часа в день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4118"/>
        <w:gridCol w:w="992"/>
        <w:gridCol w:w="993"/>
        <w:gridCol w:w="992"/>
        <w:gridCol w:w="2126"/>
      </w:tblGrid>
      <w:tr w:rsidR="001610BF" w:rsidTr="001610BF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В том числе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Форма контроля</w:t>
            </w:r>
          </w:p>
        </w:tc>
      </w:tr>
      <w:tr w:rsidR="001610BF" w:rsidTr="001610BF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BF" w:rsidRDefault="001610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BF" w:rsidRDefault="001610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BF" w:rsidRDefault="001610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Самостоя-тельная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работа/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практичес-кие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занятия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BF" w:rsidRDefault="001610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</w:tr>
      <w:tr w:rsidR="001610BF" w:rsidTr="001610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Модуль 1. Коррупция в сфере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образования: понятие и особенности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проявления</w:t>
            </w:r>
          </w:p>
          <w:p w:rsidR="001610BF" w:rsidRDefault="00161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Тема 1.1. Понятие и 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коррупции</w:t>
            </w:r>
          </w:p>
          <w:p w:rsidR="001610BF" w:rsidRDefault="00161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1.2. Виды и формы</w:t>
            </w:r>
          </w:p>
          <w:p w:rsidR="001610BF" w:rsidRDefault="001610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коррупционных проявлений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1610BF" w:rsidTr="001610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4"/>
                <w:sz w:val="24"/>
                <w:szCs w:val="24"/>
              </w:rPr>
              <w:t xml:space="preserve">Модуль 2. Нормативно-правовое регулирование противодействия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коррупции в сфере образования</w:t>
            </w:r>
          </w:p>
          <w:p w:rsidR="001610BF" w:rsidRDefault="00161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2.1. Особенности</w:t>
            </w:r>
          </w:p>
          <w:p w:rsidR="001610BF" w:rsidRDefault="00161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</w:p>
          <w:p w:rsidR="001610BF" w:rsidRDefault="00161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законодательства в сфере</w:t>
            </w:r>
          </w:p>
          <w:p w:rsidR="001610BF" w:rsidRDefault="00161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  <w:p w:rsidR="001610BF" w:rsidRDefault="00161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2.2.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экспертиза: особенности анализа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образовательной организации</w:t>
            </w:r>
          </w:p>
          <w:p w:rsidR="001610BF" w:rsidRDefault="0016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Тема 2.3.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организации (содержание, основные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разделы, исполнители).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Аналитическое</w:t>
            </w:r>
          </w:p>
          <w:p w:rsidR="001610BF" w:rsidRDefault="00161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  <w:p w:rsidR="001610BF" w:rsidRDefault="00161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Антикоррупцио</w:t>
            </w:r>
            <w:proofErr w:type="spellEnd"/>
          </w:p>
          <w:p w:rsidR="001610BF" w:rsidRDefault="00161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экспертиза</w:t>
            </w:r>
          </w:p>
          <w:p w:rsidR="001610BF" w:rsidRDefault="00161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локального акта»,</w:t>
            </w:r>
          </w:p>
          <w:p w:rsidR="001610BF" w:rsidRDefault="00161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Творческое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задание</w:t>
            </w:r>
          </w:p>
          <w:p w:rsidR="001610BF" w:rsidRDefault="00161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“Составление</w:t>
            </w:r>
          </w:p>
          <w:p w:rsidR="001610BF" w:rsidRDefault="00161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</w:p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</w:tr>
      <w:tr w:rsidR="001610BF" w:rsidTr="001610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Модуль 3. Меры по предупреждению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коррупции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образовательной организации</w:t>
            </w:r>
          </w:p>
          <w:p w:rsidR="001610BF" w:rsidRDefault="00161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Тема 3.1. Коррупционные риски и 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оценка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  <w:p w:rsidR="001610BF" w:rsidRDefault="00161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3.2. Выявление и урегулирование конфликта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интересов в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</w:p>
          <w:p w:rsidR="001610BF" w:rsidRDefault="00161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Тема 3.3. Обязанность предоставлять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доходах и расходах: проблемы исполнения</w:t>
            </w:r>
          </w:p>
          <w:p w:rsidR="001610BF" w:rsidRDefault="001610B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Тема 3.4. Меры по предупреждению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коррупции в практике управления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персоналом   в 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Решение кейсов,</w:t>
            </w:r>
          </w:p>
          <w:p w:rsidR="001610BF" w:rsidRDefault="00161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Аналитическое</w:t>
            </w:r>
          </w:p>
          <w:p w:rsidR="001610BF" w:rsidRDefault="00161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  <w:p w:rsidR="001610BF" w:rsidRDefault="00161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“Заполнение</w:t>
            </w:r>
          </w:p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декларации”</w:t>
            </w:r>
          </w:p>
        </w:tc>
      </w:tr>
      <w:tr w:rsidR="001610BF" w:rsidTr="001610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BF" w:rsidRDefault="001610B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610BF" w:rsidTr="001610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BF" w:rsidRDefault="001610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BF" w:rsidRDefault="00161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E76B3" w:rsidRDefault="001E76B3"/>
    <w:sectPr w:rsidR="001E76B3" w:rsidSect="001E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BF"/>
    <w:rsid w:val="001610BF"/>
    <w:rsid w:val="001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vlasova_ta</dc:creator>
  <cp:keywords/>
  <dc:description/>
  <cp:lastModifiedBy>vlasova_ta</cp:lastModifiedBy>
  <cp:revision>2</cp:revision>
  <dcterms:created xsi:type="dcterms:W3CDTF">2021-05-07T06:16:00Z</dcterms:created>
  <dcterms:modified xsi:type="dcterms:W3CDTF">2021-05-07T06:20:00Z</dcterms:modified>
</cp:coreProperties>
</file>